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FB9" w:rsidRPr="00952E46" w:rsidRDefault="00131FB9" w:rsidP="00131FB9"/>
    <w:p w:rsidR="00131FB9" w:rsidRDefault="00131FB9" w:rsidP="00131FB9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ПРИЛОЖЕНИЕ</w:t>
      </w:r>
    </w:p>
    <w:p w:rsidR="00131FB9" w:rsidRDefault="00131FB9" w:rsidP="00131FB9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к Решению Совета муниципального </w:t>
      </w:r>
    </w:p>
    <w:p w:rsidR="00131FB9" w:rsidRDefault="00131FB9" w:rsidP="00131FB9">
      <w:pPr>
        <w:ind w:left="424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образования Кавказский район </w:t>
      </w:r>
    </w:p>
    <w:p w:rsidR="00131FB9" w:rsidRDefault="006B1B2C" w:rsidP="00131FB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31FB9">
        <w:rPr>
          <w:sz w:val="28"/>
          <w:szCs w:val="28"/>
        </w:rPr>
        <w:t>от</w:t>
      </w:r>
      <w:r>
        <w:rPr>
          <w:sz w:val="28"/>
          <w:szCs w:val="28"/>
        </w:rPr>
        <w:t xml:space="preserve"> 27 ноября 2019 года №156</w:t>
      </w:r>
    </w:p>
    <w:p w:rsidR="00131FB9" w:rsidRDefault="00131FB9" w:rsidP="006B40D7">
      <w:pPr>
        <w:rPr>
          <w:sz w:val="28"/>
          <w:szCs w:val="28"/>
        </w:rPr>
      </w:pPr>
    </w:p>
    <w:p w:rsidR="006B40D7" w:rsidRDefault="006B40D7" w:rsidP="006B40D7">
      <w:pPr>
        <w:rPr>
          <w:sz w:val="28"/>
          <w:szCs w:val="28"/>
        </w:rPr>
      </w:pPr>
    </w:p>
    <w:p w:rsidR="006B40D7" w:rsidRPr="00AF4649" w:rsidRDefault="006B40D7" w:rsidP="006B40D7">
      <w:pPr>
        <w:jc w:val="center"/>
        <w:rPr>
          <w:sz w:val="28"/>
          <w:szCs w:val="28"/>
        </w:rPr>
      </w:pPr>
      <w:r w:rsidRPr="00AF46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Информация</w:t>
      </w:r>
    </w:p>
    <w:p w:rsidR="006B40D7" w:rsidRDefault="006B40D7" w:rsidP="006B40D7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>о</w:t>
      </w:r>
      <w:r>
        <w:rPr>
          <w:bCs/>
          <w:sz w:val="28"/>
          <w:szCs w:val="28"/>
        </w:rPr>
        <w:t xml:space="preserve"> </w:t>
      </w:r>
      <w:r w:rsidR="00620B7A">
        <w:rPr>
          <w:bCs/>
          <w:sz w:val="28"/>
          <w:szCs w:val="28"/>
        </w:rPr>
        <w:t xml:space="preserve">ходе </w:t>
      </w:r>
      <w:r>
        <w:rPr>
          <w:bCs/>
          <w:sz w:val="28"/>
          <w:szCs w:val="28"/>
        </w:rPr>
        <w:t>выполнени</w:t>
      </w:r>
      <w:r w:rsidR="00620B7A">
        <w:rPr>
          <w:bCs/>
          <w:sz w:val="28"/>
          <w:szCs w:val="28"/>
        </w:rPr>
        <w:t>я</w:t>
      </w:r>
      <w:r>
        <w:rPr>
          <w:bCs/>
          <w:sz w:val="28"/>
          <w:szCs w:val="28"/>
        </w:rPr>
        <w:t xml:space="preserve"> муниципальной программы муниципального </w:t>
      </w:r>
    </w:p>
    <w:p w:rsidR="006B40D7" w:rsidRDefault="006B40D7" w:rsidP="006B40D7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>образования Кавказский район «Развитие культуры» в 201</w:t>
      </w:r>
      <w:r w:rsidR="00F93456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году</w:t>
      </w:r>
      <w:r w:rsidRPr="00952E46">
        <w:rPr>
          <w:sz w:val="28"/>
          <w:szCs w:val="28"/>
        </w:rPr>
        <w:tab/>
      </w:r>
    </w:p>
    <w:p w:rsidR="006B40D7" w:rsidRDefault="006B40D7" w:rsidP="006B40D7">
      <w:pPr>
        <w:rPr>
          <w:sz w:val="28"/>
          <w:szCs w:val="28"/>
          <w:lang w:eastAsia="ar-SA"/>
        </w:rPr>
      </w:pPr>
    </w:p>
    <w:p w:rsidR="009E71D9" w:rsidRPr="00001372" w:rsidRDefault="00D30475" w:rsidP="00001372">
      <w:pPr>
        <w:ind w:firstLine="708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О</w:t>
      </w:r>
      <w:r w:rsidR="009E71D9" w:rsidRPr="00001372">
        <w:rPr>
          <w:sz w:val="28"/>
          <w:szCs w:val="28"/>
        </w:rPr>
        <w:t>тдел культуры</w:t>
      </w:r>
      <w:r w:rsidR="006B40D7" w:rsidRPr="00001372">
        <w:rPr>
          <w:sz w:val="28"/>
          <w:szCs w:val="28"/>
        </w:rPr>
        <w:t xml:space="preserve"> администрации муниципального образования Кавказский район явля</w:t>
      </w:r>
      <w:r>
        <w:rPr>
          <w:sz w:val="28"/>
          <w:szCs w:val="28"/>
        </w:rPr>
        <w:t>ется</w:t>
      </w:r>
      <w:r w:rsidR="009E71D9" w:rsidRPr="00001372">
        <w:rPr>
          <w:sz w:val="28"/>
          <w:szCs w:val="28"/>
        </w:rPr>
        <w:t xml:space="preserve"> </w:t>
      </w:r>
      <w:r w:rsidR="006B40D7" w:rsidRPr="00001372">
        <w:rPr>
          <w:sz w:val="28"/>
          <w:szCs w:val="28"/>
        </w:rPr>
        <w:t xml:space="preserve">разработчиком и координатором муниципальной программы муниципального образования Кавказский район «Развитие </w:t>
      </w:r>
      <w:r w:rsidR="009E71D9" w:rsidRPr="00001372">
        <w:rPr>
          <w:sz w:val="28"/>
          <w:szCs w:val="28"/>
        </w:rPr>
        <w:t>культуры</w:t>
      </w:r>
      <w:r w:rsidR="006B40D7" w:rsidRPr="00001372">
        <w:rPr>
          <w:sz w:val="28"/>
          <w:szCs w:val="28"/>
        </w:rPr>
        <w:t xml:space="preserve">», утвержденной постановлением администрации муниципального образования Кавказский район от </w:t>
      </w:r>
      <w:r w:rsidR="009E71D9" w:rsidRPr="00001372">
        <w:rPr>
          <w:sz w:val="28"/>
          <w:szCs w:val="28"/>
        </w:rPr>
        <w:t>24</w:t>
      </w:r>
      <w:r w:rsidR="006B40D7" w:rsidRPr="00001372">
        <w:rPr>
          <w:sz w:val="28"/>
          <w:szCs w:val="28"/>
        </w:rPr>
        <w:t xml:space="preserve"> октября 2014 года № 1</w:t>
      </w:r>
      <w:r w:rsidR="009E71D9" w:rsidRPr="00001372">
        <w:rPr>
          <w:sz w:val="28"/>
          <w:szCs w:val="28"/>
        </w:rPr>
        <w:t xml:space="preserve">693. </w:t>
      </w:r>
      <w:r w:rsidR="00001372" w:rsidRPr="00001372">
        <w:rPr>
          <w:sz w:val="28"/>
          <w:szCs w:val="28"/>
        </w:rPr>
        <w:t xml:space="preserve"> За 10 </w:t>
      </w:r>
      <w:r>
        <w:rPr>
          <w:sz w:val="28"/>
          <w:szCs w:val="28"/>
        </w:rPr>
        <w:t xml:space="preserve">месяцев 2019г. в программу было </w:t>
      </w:r>
      <w:r w:rsidR="00001372" w:rsidRPr="00001372">
        <w:rPr>
          <w:sz w:val="28"/>
          <w:szCs w:val="28"/>
        </w:rPr>
        <w:t xml:space="preserve">внесено 6 изменений. В июне </w:t>
      </w:r>
      <w:r>
        <w:rPr>
          <w:sz w:val="28"/>
          <w:szCs w:val="28"/>
        </w:rPr>
        <w:t xml:space="preserve">муниципальная </w:t>
      </w:r>
      <w:r w:rsidR="00001372" w:rsidRPr="00001372">
        <w:rPr>
          <w:sz w:val="28"/>
          <w:szCs w:val="28"/>
        </w:rPr>
        <w:t xml:space="preserve">программа была дополнена подпрограммой </w:t>
      </w:r>
      <w:r w:rsidR="00001372">
        <w:rPr>
          <w:bCs/>
          <w:color w:val="000000"/>
          <w:sz w:val="28"/>
          <w:szCs w:val="28"/>
        </w:rPr>
        <w:t>«</w:t>
      </w:r>
      <w:r w:rsidR="00001372" w:rsidRPr="00001372">
        <w:rPr>
          <w:bCs/>
          <w:color w:val="000000"/>
          <w:sz w:val="28"/>
          <w:szCs w:val="28"/>
        </w:rPr>
        <w:t>Укрепление материально-технической базы  архива муниципального образования Кавказский район»</w:t>
      </w:r>
      <w:r w:rsidR="00E50611">
        <w:rPr>
          <w:bCs/>
          <w:color w:val="000000"/>
          <w:sz w:val="28"/>
          <w:szCs w:val="28"/>
        </w:rPr>
        <w:t xml:space="preserve">, координатором которой является отдел делопроизводства и архива администрации </w:t>
      </w:r>
      <w:r w:rsidR="00D02111">
        <w:rPr>
          <w:bCs/>
          <w:color w:val="000000"/>
          <w:sz w:val="28"/>
          <w:szCs w:val="28"/>
        </w:rPr>
        <w:t>муниципального образования</w:t>
      </w:r>
      <w:r w:rsidR="00E50611">
        <w:rPr>
          <w:bCs/>
          <w:color w:val="000000"/>
          <w:sz w:val="28"/>
          <w:szCs w:val="28"/>
        </w:rPr>
        <w:t xml:space="preserve"> Кавказский район.</w:t>
      </w:r>
    </w:p>
    <w:p w:rsidR="006B40D7" w:rsidRDefault="006B40D7" w:rsidP="006B40D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Итог выполнения муниципальной программы (программных мероприятий) и освоения выделенных средств</w:t>
      </w:r>
      <w:r w:rsidR="00D30475">
        <w:rPr>
          <w:sz w:val="28"/>
          <w:szCs w:val="28"/>
        </w:rPr>
        <w:t>,</w:t>
      </w:r>
      <w:r>
        <w:rPr>
          <w:sz w:val="28"/>
          <w:szCs w:val="28"/>
        </w:rPr>
        <w:t xml:space="preserve"> представлен в таблице: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86"/>
        <w:gridCol w:w="4747"/>
        <w:gridCol w:w="1701"/>
        <w:gridCol w:w="1560"/>
        <w:gridCol w:w="1275"/>
      </w:tblGrid>
      <w:tr w:rsidR="0087673E" w:rsidRPr="00D30475" w:rsidTr="00D30475">
        <w:trPr>
          <w:trHeight w:val="2505"/>
        </w:trPr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7673E" w:rsidRPr="00D30475" w:rsidRDefault="0087673E" w:rsidP="00900D4C">
            <w:pPr>
              <w:spacing w:line="100" w:lineRule="atLeast"/>
              <w:jc w:val="center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30475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D30475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D30475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4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7673E" w:rsidRPr="00D30475" w:rsidRDefault="0087673E" w:rsidP="00900D4C">
            <w:pPr>
              <w:spacing w:line="100" w:lineRule="atLeast"/>
              <w:jc w:val="center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>Наименование подпрограммы, основного мероприятия, мероприятия подпрограммы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7673E" w:rsidRPr="00D30475" w:rsidRDefault="0087673E" w:rsidP="00900D4C">
            <w:pPr>
              <w:spacing w:line="100" w:lineRule="atLeast"/>
              <w:jc w:val="center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>Объем финансирования, предусмотренный  бюджетом (уточненной бюджетной росписью) на текущий год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7673E" w:rsidRPr="00D30475" w:rsidRDefault="0087673E" w:rsidP="00900D4C">
            <w:pPr>
              <w:spacing w:line="100" w:lineRule="atLeast"/>
              <w:jc w:val="center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 xml:space="preserve">Профинансировано на 1 ноября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7673E" w:rsidRPr="00D30475" w:rsidRDefault="0087673E" w:rsidP="00900D4C">
            <w:pPr>
              <w:spacing w:line="100" w:lineRule="atLeast"/>
              <w:jc w:val="center"/>
              <w:rPr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>% исполнения</w:t>
            </w:r>
          </w:p>
        </w:tc>
      </w:tr>
      <w:tr w:rsidR="0087673E" w:rsidRPr="00D30475" w:rsidTr="0087673E">
        <w:trPr>
          <w:trHeight w:val="1044"/>
        </w:trPr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30475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rPr>
                <w:b/>
                <w:bCs/>
                <w:color w:val="000000"/>
                <w:sz w:val="24"/>
                <w:szCs w:val="24"/>
              </w:rPr>
            </w:pPr>
            <w:r w:rsidRPr="00D30475">
              <w:rPr>
                <w:b/>
                <w:bCs/>
                <w:color w:val="000000"/>
                <w:sz w:val="24"/>
                <w:szCs w:val="24"/>
              </w:rPr>
              <w:t>Основное мероприятие №1 "Руководство и управление в сфере культуры и искусства"</w:t>
            </w:r>
            <w:r w:rsidR="00A254AA" w:rsidRPr="00D30475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30475">
              <w:rPr>
                <w:b/>
                <w:bCs/>
                <w:color w:val="000000"/>
                <w:sz w:val="24"/>
                <w:szCs w:val="24"/>
              </w:rPr>
              <w:t xml:space="preserve">всего,  </w:t>
            </w:r>
          </w:p>
          <w:p w:rsidR="0087673E" w:rsidRPr="00D30475" w:rsidRDefault="0087673E" w:rsidP="00900D4C">
            <w:pPr>
              <w:spacing w:line="100" w:lineRule="atLeast"/>
              <w:rPr>
                <w:b/>
                <w:bCs/>
                <w:color w:val="000000"/>
                <w:sz w:val="24"/>
                <w:szCs w:val="24"/>
              </w:rPr>
            </w:pPr>
            <w:r w:rsidRPr="00D30475">
              <w:rPr>
                <w:b/>
                <w:bCs/>
                <w:color w:val="000000"/>
                <w:sz w:val="24"/>
                <w:szCs w:val="24"/>
              </w:rPr>
              <w:t>в том числе по источникам: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30475">
              <w:rPr>
                <w:b/>
                <w:bCs/>
                <w:color w:val="000000"/>
                <w:sz w:val="24"/>
                <w:szCs w:val="24"/>
              </w:rPr>
              <w:t xml:space="preserve">2 748,00 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30475">
              <w:rPr>
                <w:b/>
                <w:bCs/>
                <w:color w:val="000000"/>
                <w:sz w:val="24"/>
                <w:szCs w:val="24"/>
              </w:rPr>
              <w:t>2 298,00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sz w:val="24"/>
                <w:szCs w:val="24"/>
              </w:rPr>
            </w:pPr>
            <w:r w:rsidRPr="00D30475">
              <w:rPr>
                <w:b/>
                <w:bCs/>
                <w:color w:val="000000"/>
                <w:sz w:val="24"/>
                <w:szCs w:val="24"/>
              </w:rPr>
              <w:t>83,6</w:t>
            </w:r>
          </w:p>
        </w:tc>
      </w:tr>
      <w:tr w:rsidR="0087673E" w:rsidRPr="00D30475" w:rsidTr="0087673E">
        <w:trPr>
          <w:trHeight w:val="245"/>
        </w:trPr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7673E" w:rsidRPr="00D30475" w:rsidTr="0087673E">
        <w:trPr>
          <w:trHeight w:val="245"/>
        </w:trPr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7673E" w:rsidRPr="00D30475" w:rsidTr="0087673E">
        <w:trPr>
          <w:trHeight w:val="245"/>
        </w:trPr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 xml:space="preserve">2 748,00 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>2 298,00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sz w:val="24"/>
                <w:szCs w:val="24"/>
              </w:rPr>
            </w:pPr>
            <w:r w:rsidRPr="00D30475">
              <w:rPr>
                <w:b/>
                <w:bCs/>
                <w:color w:val="000000"/>
                <w:sz w:val="24"/>
                <w:szCs w:val="24"/>
              </w:rPr>
              <w:t>83,6</w:t>
            </w:r>
          </w:p>
        </w:tc>
      </w:tr>
      <w:tr w:rsidR="0087673E" w:rsidRPr="00D30475" w:rsidTr="0087673E">
        <w:trPr>
          <w:trHeight w:val="212"/>
        </w:trPr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7673E" w:rsidRPr="00D30475" w:rsidTr="0087673E">
        <w:trPr>
          <w:trHeight w:val="1339"/>
        </w:trPr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rPr>
                <w:b/>
                <w:bCs/>
                <w:color w:val="000000"/>
                <w:sz w:val="24"/>
                <w:szCs w:val="24"/>
              </w:rPr>
            </w:pPr>
            <w:r w:rsidRPr="00D30475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rPr>
                <w:b/>
                <w:bCs/>
                <w:color w:val="000000"/>
                <w:sz w:val="24"/>
                <w:szCs w:val="24"/>
              </w:rPr>
            </w:pPr>
            <w:r w:rsidRPr="00D30475">
              <w:rPr>
                <w:b/>
                <w:bCs/>
                <w:color w:val="000000"/>
                <w:sz w:val="24"/>
                <w:szCs w:val="24"/>
              </w:rPr>
              <w:t xml:space="preserve">Основное мероприятие  № 2 "Реализация дополнительных </w:t>
            </w:r>
            <w:proofErr w:type="spellStart"/>
            <w:r w:rsidRPr="00D30475">
              <w:rPr>
                <w:b/>
                <w:bCs/>
                <w:color w:val="000000"/>
                <w:sz w:val="24"/>
                <w:szCs w:val="24"/>
              </w:rPr>
              <w:t>предпрофессиональных</w:t>
            </w:r>
            <w:proofErr w:type="spellEnd"/>
            <w:r w:rsidRPr="00D30475">
              <w:rPr>
                <w:b/>
                <w:bCs/>
                <w:color w:val="000000"/>
                <w:sz w:val="24"/>
                <w:szCs w:val="24"/>
              </w:rPr>
              <w:t xml:space="preserve"> общеобразовательных программ в области искусств" всего, </w:t>
            </w:r>
          </w:p>
          <w:p w:rsidR="0087673E" w:rsidRPr="00D30475" w:rsidRDefault="0087673E" w:rsidP="00900D4C">
            <w:pPr>
              <w:spacing w:line="100" w:lineRule="atLeast"/>
              <w:rPr>
                <w:b/>
                <w:bCs/>
                <w:color w:val="000000"/>
                <w:sz w:val="24"/>
                <w:szCs w:val="24"/>
              </w:rPr>
            </w:pPr>
            <w:r w:rsidRPr="00D30475">
              <w:rPr>
                <w:b/>
                <w:bCs/>
                <w:color w:val="000000"/>
                <w:sz w:val="24"/>
                <w:szCs w:val="24"/>
              </w:rPr>
              <w:t>в том числе по источникам: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30475">
              <w:rPr>
                <w:b/>
                <w:bCs/>
                <w:color w:val="000000"/>
                <w:sz w:val="24"/>
                <w:szCs w:val="24"/>
              </w:rPr>
              <w:t xml:space="preserve">67 454,20 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30475">
              <w:rPr>
                <w:b/>
                <w:bCs/>
                <w:color w:val="000000"/>
                <w:sz w:val="24"/>
                <w:szCs w:val="24"/>
              </w:rPr>
              <w:t>53173,3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sz w:val="24"/>
                <w:szCs w:val="24"/>
              </w:rPr>
            </w:pPr>
            <w:r w:rsidRPr="00D30475">
              <w:rPr>
                <w:b/>
                <w:bCs/>
                <w:color w:val="000000"/>
                <w:sz w:val="24"/>
                <w:szCs w:val="24"/>
              </w:rPr>
              <w:t>78,8</w:t>
            </w:r>
          </w:p>
        </w:tc>
      </w:tr>
      <w:tr w:rsidR="0087673E" w:rsidRPr="00D30475" w:rsidTr="0087673E">
        <w:trPr>
          <w:trHeight w:val="245"/>
        </w:trPr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7673E" w:rsidRPr="00D30475" w:rsidTr="0087673E">
        <w:trPr>
          <w:trHeight w:val="245"/>
        </w:trPr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 xml:space="preserve">164,70 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>69,8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>42,4</w:t>
            </w:r>
          </w:p>
        </w:tc>
      </w:tr>
      <w:tr w:rsidR="0087673E" w:rsidRPr="00D30475" w:rsidTr="0087673E">
        <w:trPr>
          <w:trHeight w:val="245"/>
        </w:trPr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 xml:space="preserve">64 912,90 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>50866,8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87673E" w:rsidRPr="00D30475" w:rsidTr="0087673E">
        <w:trPr>
          <w:trHeight w:val="290"/>
        </w:trPr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 xml:space="preserve">2 376,60 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>2236,7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>94,1</w:t>
            </w:r>
          </w:p>
        </w:tc>
      </w:tr>
      <w:tr w:rsidR="0087673E" w:rsidRPr="00D30475" w:rsidTr="0087673E">
        <w:trPr>
          <w:trHeight w:val="266"/>
        </w:trPr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7673E" w:rsidRPr="00D30475" w:rsidTr="00D30475">
        <w:trPr>
          <w:trHeight w:val="1358"/>
        </w:trPr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rPr>
                <w:b/>
                <w:bCs/>
                <w:color w:val="000000"/>
                <w:sz w:val="24"/>
                <w:szCs w:val="24"/>
              </w:rPr>
            </w:pPr>
            <w:r w:rsidRPr="00D30475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rPr>
                <w:b/>
                <w:bCs/>
                <w:color w:val="000000"/>
                <w:sz w:val="24"/>
                <w:szCs w:val="24"/>
              </w:rPr>
            </w:pPr>
            <w:r w:rsidRPr="00D30475">
              <w:rPr>
                <w:b/>
                <w:bCs/>
                <w:color w:val="000000"/>
                <w:sz w:val="24"/>
                <w:szCs w:val="24"/>
              </w:rPr>
              <w:t>Основное мероприятие № 3 "Организация библиотечного обслуживания населения муниципального образования Кавказский район" в том числе по источникам финансирования: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30475">
              <w:rPr>
                <w:b/>
                <w:bCs/>
                <w:color w:val="000000"/>
                <w:sz w:val="24"/>
                <w:szCs w:val="24"/>
              </w:rPr>
              <w:t xml:space="preserve">4 501,70 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30475">
              <w:rPr>
                <w:b/>
                <w:bCs/>
                <w:color w:val="000000"/>
                <w:sz w:val="24"/>
                <w:szCs w:val="24"/>
              </w:rPr>
              <w:t>3371,1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sz w:val="24"/>
                <w:szCs w:val="24"/>
              </w:rPr>
            </w:pPr>
            <w:r w:rsidRPr="00D30475">
              <w:rPr>
                <w:b/>
                <w:bCs/>
                <w:color w:val="000000"/>
                <w:sz w:val="24"/>
                <w:szCs w:val="24"/>
              </w:rPr>
              <w:t>74,9</w:t>
            </w:r>
          </w:p>
        </w:tc>
      </w:tr>
      <w:tr w:rsidR="0087673E" w:rsidRPr="00D30475" w:rsidTr="0087673E">
        <w:trPr>
          <w:trHeight w:val="245"/>
        </w:trPr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 xml:space="preserve">55,80 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>55,8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87673E" w:rsidRPr="00D30475" w:rsidTr="0087673E">
        <w:trPr>
          <w:trHeight w:val="245"/>
        </w:trPr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 xml:space="preserve">17,60 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sz w:val="24"/>
                <w:szCs w:val="24"/>
              </w:rPr>
            </w:pPr>
            <w:r w:rsidRPr="00D30475">
              <w:rPr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87673E" w:rsidRPr="00D30475" w:rsidTr="0087673E">
        <w:trPr>
          <w:trHeight w:val="245"/>
        </w:trPr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>4428,3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>3297,7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sz w:val="24"/>
                <w:szCs w:val="24"/>
              </w:rPr>
            </w:pPr>
            <w:r w:rsidRPr="00D30475">
              <w:rPr>
                <w:b/>
                <w:bCs/>
                <w:color w:val="000000"/>
                <w:sz w:val="24"/>
                <w:szCs w:val="24"/>
              </w:rPr>
              <w:t>63,7</w:t>
            </w:r>
          </w:p>
        </w:tc>
      </w:tr>
      <w:tr w:rsidR="0087673E" w:rsidRPr="00D30475" w:rsidTr="0087673E">
        <w:trPr>
          <w:trHeight w:val="245"/>
        </w:trPr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7673E" w:rsidRPr="00D30475" w:rsidTr="0087673E">
        <w:trPr>
          <w:trHeight w:val="245"/>
        </w:trPr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7673E" w:rsidRPr="00D30475" w:rsidTr="00D30475">
        <w:trPr>
          <w:trHeight w:val="915"/>
        </w:trPr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rPr>
                <w:b/>
                <w:bCs/>
                <w:color w:val="000000"/>
                <w:sz w:val="24"/>
                <w:szCs w:val="24"/>
              </w:rPr>
            </w:pPr>
            <w:r w:rsidRPr="00D30475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rPr>
                <w:b/>
                <w:bCs/>
                <w:color w:val="000000"/>
                <w:sz w:val="24"/>
                <w:szCs w:val="24"/>
              </w:rPr>
            </w:pPr>
            <w:r w:rsidRPr="00D30475">
              <w:rPr>
                <w:b/>
                <w:bCs/>
                <w:color w:val="000000"/>
                <w:sz w:val="24"/>
                <w:szCs w:val="24"/>
              </w:rPr>
              <w:t>Основное мероприятие № 4 "Методическое обслуживание учреждений культуры", в том числе по источникам финансирования: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30475">
              <w:rPr>
                <w:b/>
                <w:bCs/>
                <w:color w:val="000000"/>
                <w:sz w:val="24"/>
                <w:szCs w:val="24"/>
              </w:rPr>
              <w:t xml:space="preserve">4 250,00 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30475">
              <w:rPr>
                <w:b/>
                <w:bCs/>
                <w:color w:val="000000"/>
                <w:sz w:val="24"/>
                <w:szCs w:val="24"/>
              </w:rPr>
              <w:t>3305,6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sz w:val="24"/>
                <w:szCs w:val="24"/>
              </w:rPr>
            </w:pPr>
            <w:r w:rsidRPr="00D30475">
              <w:rPr>
                <w:b/>
                <w:bCs/>
                <w:color w:val="000000"/>
                <w:sz w:val="24"/>
                <w:szCs w:val="24"/>
              </w:rPr>
              <w:t>77,8</w:t>
            </w:r>
          </w:p>
        </w:tc>
      </w:tr>
      <w:tr w:rsidR="0087673E" w:rsidRPr="00D30475" w:rsidTr="0087673E">
        <w:trPr>
          <w:trHeight w:val="245"/>
        </w:trPr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7673E" w:rsidRPr="00D30475" w:rsidTr="0087673E">
        <w:trPr>
          <w:trHeight w:val="245"/>
        </w:trPr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7673E" w:rsidRPr="00D30475" w:rsidTr="0087673E">
        <w:trPr>
          <w:trHeight w:val="245"/>
        </w:trPr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 xml:space="preserve">4 250,00 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>3305,6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>77,8</w:t>
            </w:r>
          </w:p>
        </w:tc>
      </w:tr>
      <w:tr w:rsidR="0087673E" w:rsidRPr="00D30475" w:rsidTr="0087673E">
        <w:trPr>
          <w:trHeight w:val="245"/>
        </w:trPr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87673E" w:rsidRPr="00D30475" w:rsidTr="00D30475">
        <w:trPr>
          <w:trHeight w:val="843"/>
        </w:trPr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rPr>
                <w:b/>
                <w:bCs/>
                <w:color w:val="000000"/>
                <w:sz w:val="24"/>
                <w:szCs w:val="24"/>
              </w:rPr>
            </w:pPr>
            <w:r w:rsidRPr="00D30475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4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rPr>
                <w:b/>
                <w:bCs/>
                <w:color w:val="000000"/>
                <w:sz w:val="24"/>
                <w:szCs w:val="24"/>
              </w:rPr>
            </w:pPr>
            <w:r w:rsidRPr="00D30475">
              <w:rPr>
                <w:b/>
                <w:bCs/>
                <w:color w:val="000000"/>
                <w:sz w:val="24"/>
                <w:szCs w:val="24"/>
              </w:rPr>
              <w:t>Основное мероприятие № 5 "Обеспечение организации и осуществления бухгалтерского учета", в том числе по источникам финансирования: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30475">
              <w:rPr>
                <w:b/>
                <w:bCs/>
                <w:color w:val="000000"/>
                <w:sz w:val="24"/>
                <w:szCs w:val="24"/>
              </w:rPr>
              <w:t xml:space="preserve">12 054,00 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30475">
              <w:rPr>
                <w:b/>
                <w:bCs/>
                <w:color w:val="000000"/>
                <w:sz w:val="24"/>
                <w:szCs w:val="24"/>
              </w:rPr>
              <w:t>9061,1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sz w:val="24"/>
                <w:szCs w:val="24"/>
              </w:rPr>
            </w:pPr>
            <w:r w:rsidRPr="00D30475">
              <w:rPr>
                <w:b/>
                <w:bCs/>
                <w:color w:val="000000"/>
                <w:sz w:val="24"/>
                <w:szCs w:val="24"/>
              </w:rPr>
              <w:t>75,2</w:t>
            </w:r>
          </w:p>
        </w:tc>
      </w:tr>
      <w:tr w:rsidR="0087673E" w:rsidRPr="00D30475" w:rsidTr="0087673E">
        <w:trPr>
          <w:trHeight w:val="245"/>
        </w:trPr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7673E" w:rsidRPr="00D30475" w:rsidTr="0087673E">
        <w:trPr>
          <w:trHeight w:val="245"/>
        </w:trPr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7673E" w:rsidRPr="00D30475" w:rsidTr="0087673E">
        <w:trPr>
          <w:trHeight w:val="245"/>
        </w:trPr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 xml:space="preserve">12 054,00 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>9061,1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>75,2</w:t>
            </w:r>
          </w:p>
        </w:tc>
      </w:tr>
      <w:tr w:rsidR="0087673E" w:rsidRPr="00D30475" w:rsidTr="0087673E">
        <w:trPr>
          <w:trHeight w:val="278"/>
        </w:trPr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87673E" w:rsidRPr="00D30475" w:rsidTr="00D30475">
        <w:trPr>
          <w:trHeight w:val="1092"/>
        </w:trPr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rPr>
                <w:b/>
                <w:bCs/>
                <w:color w:val="000000"/>
                <w:sz w:val="24"/>
                <w:szCs w:val="24"/>
              </w:rPr>
            </w:pPr>
            <w:r w:rsidRPr="00D30475"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4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rPr>
                <w:b/>
                <w:bCs/>
                <w:color w:val="000000"/>
                <w:sz w:val="24"/>
                <w:szCs w:val="24"/>
              </w:rPr>
            </w:pPr>
            <w:r w:rsidRPr="00D30475">
              <w:rPr>
                <w:b/>
                <w:bCs/>
                <w:color w:val="000000"/>
                <w:sz w:val="24"/>
                <w:szCs w:val="24"/>
              </w:rPr>
              <w:t>Основное мероприятие № 6 " Создание условий для организации досуга и культуры", в том числе по источникам финансирования: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30475">
              <w:rPr>
                <w:b/>
                <w:bCs/>
                <w:color w:val="000000"/>
                <w:sz w:val="24"/>
                <w:szCs w:val="24"/>
              </w:rPr>
              <w:t xml:space="preserve">1 180,00 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30475">
              <w:rPr>
                <w:b/>
                <w:bCs/>
                <w:color w:val="000000"/>
                <w:sz w:val="24"/>
                <w:szCs w:val="24"/>
              </w:rPr>
              <w:t>1095,7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sz w:val="24"/>
                <w:szCs w:val="24"/>
              </w:rPr>
            </w:pPr>
            <w:r w:rsidRPr="00D30475">
              <w:rPr>
                <w:b/>
                <w:bCs/>
                <w:color w:val="000000"/>
                <w:sz w:val="24"/>
                <w:szCs w:val="24"/>
              </w:rPr>
              <w:t>92,9</w:t>
            </w:r>
          </w:p>
        </w:tc>
      </w:tr>
      <w:tr w:rsidR="0087673E" w:rsidRPr="00D30475" w:rsidTr="0087673E">
        <w:trPr>
          <w:trHeight w:val="245"/>
        </w:trPr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7673E" w:rsidRPr="00D30475" w:rsidTr="0087673E">
        <w:trPr>
          <w:trHeight w:val="245"/>
        </w:trPr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7673E" w:rsidRPr="00D30475" w:rsidTr="0087673E">
        <w:trPr>
          <w:trHeight w:val="245"/>
        </w:trPr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 xml:space="preserve">1 180,00 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>1095,7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>92,9</w:t>
            </w:r>
          </w:p>
        </w:tc>
      </w:tr>
      <w:tr w:rsidR="0087673E" w:rsidRPr="00D30475" w:rsidTr="0087673E">
        <w:trPr>
          <w:trHeight w:val="278"/>
        </w:trPr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7673E" w:rsidRPr="00D30475" w:rsidTr="0087673E">
        <w:trPr>
          <w:trHeight w:val="1056"/>
        </w:trPr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rPr>
                <w:b/>
                <w:bCs/>
                <w:color w:val="000000"/>
                <w:sz w:val="24"/>
                <w:szCs w:val="24"/>
              </w:rPr>
            </w:pPr>
            <w:r w:rsidRPr="00D30475">
              <w:rPr>
                <w:b/>
                <w:bCs/>
                <w:color w:val="000000"/>
                <w:sz w:val="24"/>
                <w:szCs w:val="24"/>
              </w:rPr>
              <w:t>Подпрограмма</w:t>
            </w:r>
          </w:p>
          <w:p w:rsidR="0087673E" w:rsidRPr="00D30475" w:rsidRDefault="0087673E" w:rsidP="00900D4C">
            <w:pPr>
              <w:spacing w:line="100" w:lineRule="atLeast"/>
              <w:rPr>
                <w:color w:val="000000"/>
                <w:sz w:val="24"/>
                <w:szCs w:val="24"/>
              </w:rPr>
            </w:pPr>
            <w:r w:rsidRPr="00D30475">
              <w:rPr>
                <w:b/>
                <w:bCs/>
                <w:color w:val="000000"/>
                <w:sz w:val="24"/>
                <w:szCs w:val="24"/>
              </w:rPr>
              <w:t>«Укрепление материально-технической базы архива муниципального образования Кавказский район»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FF3333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 xml:space="preserve">2 698,10 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B804A3" w:rsidP="00900D4C">
            <w:pPr>
              <w:spacing w:line="10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B804A3" w:rsidP="00900D4C">
            <w:pPr>
              <w:spacing w:line="10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  <w:r w:rsidR="0087673E" w:rsidRPr="00D3047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</w:t>
            </w:r>
          </w:p>
        </w:tc>
      </w:tr>
      <w:tr w:rsidR="0087673E" w:rsidRPr="00D30475" w:rsidTr="0087673E">
        <w:trPr>
          <w:trHeight w:val="245"/>
        </w:trPr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FF3333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FF3333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7673E" w:rsidRPr="00D30475" w:rsidTr="0087673E">
        <w:trPr>
          <w:trHeight w:val="245"/>
        </w:trPr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B08FF" w:rsidRDefault="0087673E" w:rsidP="00900D4C">
            <w:pPr>
              <w:spacing w:line="100" w:lineRule="atLeast"/>
              <w:jc w:val="right"/>
              <w:rPr>
                <w:color w:val="FF3333"/>
                <w:sz w:val="24"/>
                <w:szCs w:val="24"/>
              </w:rPr>
            </w:pPr>
            <w:r w:rsidRPr="00DB08FF">
              <w:rPr>
                <w:color w:val="000000"/>
                <w:sz w:val="24"/>
                <w:szCs w:val="24"/>
              </w:rPr>
              <w:t xml:space="preserve">1 376,00 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B08FF" w:rsidRDefault="0007795A" w:rsidP="00DB08FF">
            <w:pPr>
              <w:spacing w:line="100" w:lineRule="atLeast"/>
              <w:jc w:val="right"/>
              <w:rPr>
                <w:sz w:val="24"/>
                <w:szCs w:val="24"/>
              </w:rPr>
            </w:pPr>
            <w:r w:rsidRPr="00DB08FF">
              <w:rPr>
                <w:sz w:val="24"/>
                <w:szCs w:val="24"/>
              </w:rPr>
              <w:t xml:space="preserve">662,7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B08FF" w:rsidRDefault="00B804A3" w:rsidP="00900D4C">
            <w:pPr>
              <w:spacing w:line="10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</w:tr>
      <w:tr w:rsidR="0087673E" w:rsidRPr="00D30475" w:rsidTr="0087673E">
        <w:trPr>
          <w:trHeight w:val="245"/>
        </w:trPr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B08FF" w:rsidRDefault="0087673E" w:rsidP="00900D4C">
            <w:pPr>
              <w:spacing w:line="100" w:lineRule="atLeast"/>
              <w:jc w:val="right"/>
              <w:rPr>
                <w:color w:val="FF3333"/>
                <w:sz w:val="24"/>
                <w:szCs w:val="24"/>
              </w:rPr>
            </w:pPr>
            <w:r w:rsidRPr="00DB08FF">
              <w:rPr>
                <w:color w:val="000000"/>
                <w:sz w:val="24"/>
                <w:szCs w:val="24"/>
              </w:rPr>
              <w:t xml:space="preserve">1 322,10 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B08FF" w:rsidRDefault="0007795A" w:rsidP="00DB08FF">
            <w:pPr>
              <w:spacing w:line="100" w:lineRule="atLeast"/>
              <w:jc w:val="right"/>
              <w:rPr>
                <w:sz w:val="24"/>
                <w:szCs w:val="24"/>
              </w:rPr>
            </w:pPr>
            <w:r w:rsidRPr="00DB08FF">
              <w:rPr>
                <w:sz w:val="24"/>
                <w:szCs w:val="24"/>
              </w:rPr>
              <w:t xml:space="preserve">598,3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B08FF" w:rsidRDefault="00B804A3" w:rsidP="00900D4C">
            <w:pPr>
              <w:spacing w:line="10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45,2</w:t>
            </w:r>
          </w:p>
        </w:tc>
      </w:tr>
      <w:tr w:rsidR="0087673E" w:rsidRPr="00D30475" w:rsidTr="0087673E">
        <w:trPr>
          <w:trHeight w:val="324"/>
        </w:trPr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rPr>
                <w:color w:val="000000"/>
                <w:sz w:val="24"/>
                <w:szCs w:val="24"/>
              </w:rPr>
            </w:pPr>
            <w:r w:rsidRPr="00D30475">
              <w:rPr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B08FF" w:rsidRDefault="0087673E" w:rsidP="00900D4C">
            <w:pPr>
              <w:spacing w:line="100" w:lineRule="atLeast"/>
              <w:jc w:val="right"/>
              <w:rPr>
                <w:color w:val="FF3333"/>
                <w:sz w:val="24"/>
                <w:szCs w:val="24"/>
              </w:rPr>
            </w:pPr>
            <w:r w:rsidRPr="00DB08FF">
              <w:rPr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B08FF" w:rsidRDefault="0087673E" w:rsidP="00900D4C">
            <w:pPr>
              <w:spacing w:line="100" w:lineRule="atLeast"/>
              <w:jc w:val="right"/>
              <w:rPr>
                <w:color w:val="FF3333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B08FF" w:rsidRDefault="0087673E" w:rsidP="00900D4C">
            <w:pPr>
              <w:spacing w:line="100" w:lineRule="atLeast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7673E" w:rsidRPr="00D30475" w:rsidTr="0087673E">
        <w:trPr>
          <w:trHeight w:val="626"/>
        </w:trPr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rPr>
                <w:b/>
                <w:bCs/>
                <w:color w:val="000000"/>
                <w:sz w:val="24"/>
                <w:szCs w:val="24"/>
              </w:rPr>
            </w:pPr>
            <w:r w:rsidRPr="00D30475">
              <w:rPr>
                <w:b/>
                <w:bCs/>
                <w:color w:val="000000"/>
                <w:sz w:val="24"/>
                <w:szCs w:val="24"/>
              </w:rPr>
              <w:t>ВСЕГО ПО ПРОГРАММЕ, в том числе по источникам финансирования: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B08FF" w:rsidRDefault="0087673E" w:rsidP="00900D4C">
            <w:pPr>
              <w:spacing w:line="100" w:lineRule="atLeas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B08FF">
              <w:rPr>
                <w:b/>
                <w:bCs/>
                <w:color w:val="000000"/>
                <w:sz w:val="24"/>
                <w:szCs w:val="24"/>
              </w:rPr>
              <w:t xml:space="preserve">94 886,00 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B08FF" w:rsidRDefault="00DB08FF" w:rsidP="00B804A3">
            <w:pPr>
              <w:spacing w:line="100" w:lineRule="atLeas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B08FF">
              <w:rPr>
                <w:b/>
                <w:bCs/>
                <w:color w:val="000000"/>
                <w:sz w:val="24"/>
                <w:szCs w:val="24"/>
              </w:rPr>
              <w:t>73</w:t>
            </w:r>
            <w:r w:rsidR="00B804A3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B08FF">
              <w:rPr>
                <w:b/>
                <w:bCs/>
                <w:color w:val="000000"/>
                <w:sz w:val="24"/>
                <w:szCs w:val="24"/>
              </w:rPr>
              <w:t xml:space="preserve">565,8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B08FF" w:rsidRDefault="0087673E" w:rsidP="00DB08FF">
            <w:pPr>
              <w:spacing w:line="100" w:lineRule="atLeast"/>
              <w:jc w:val="right"/>
              <w:rPr>
                <w:b/>
                <w:sz w:val="24"/>
                <w:szCs w:val="24"/>
              </w:rPr>
            </w:pPr>
            <w:r w:rsidRPr="00DB08FF">
              <w:rPr>
                <w:b/>
                <w:bCs/>
                <w:color w:val="000000"/>
                <w:sz w:val="24"/>
                <w:szCs w:val="24"/>
              </w:rPr>
              <w:t>77,</w:t>
            </w:r>
            <w:r w:rsidR="00DB08FF" w:rsidRPr="00DB08FF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87673E" w:rsidRPr="00D30475" w:rsidTr="0087673E">
        <w:trPr>
          <w:trHeight w:val="245"/>
        </w:trPr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rPr>
                <w:b/>
                <w:bCs/>
                <w:color w:val="000000"/>
                <w:sz w:val="24"/>
                <w:szCs w:val="24"/>
              </w:rPr>
            </w:pPr>
            <w:r w:rsidRPr="00D30475">
              <w:rPr>
                <w:b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B08FF" w:rsidRDefault="0087673E" w:rsidP="00900D4C">
            <w:pPr>
              <w:spacing w:line="100" w:lineRule="atLeas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B08FF">
              <w:rPr>
                <w:b/>
                <w:bCs/>
                <w:color w:val="000000"/>
                <w:sz w:val="24"/>
                <w:szCs w:val="24"/>
              </w:rPr>
              <w:t xml:space="preserve">55,80 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B08FF" w:rsidRDefault="0087673E" w:rsidP="00900D4C">
            <w:pPr>
              <w:spacing w:line="100" w:lineRule="atLeas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B08FF">
              <w:rPr>
                <w:b/>
                <w:bCs/>
                <w:color w:val="000000"/>
                <w:sz w:val="24"/>
                <w:szCs w:val="24"/>
              </w:rPr>
              <w:t>55,8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B08FF" w:rsidRDefault="0087673E" w:rsidP="00900D4C">
            <w:pPr>
              <w:spacing w:line="100" w:lineRule="atLeast"/>
              <w:jc w:val="right"/>
              <w:rPr>
                <w:b/>
                <w:sz w:val="24"/>
                <w:szCs w:val="24"/>
              </w:rPr>
            </w:pPr>
            <w:r w:rsidRPr="00DB08FF">
              <w:rPr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87673E" w:rsidRPr="00290B1A" w:rsidTr="0087673E">
        <w:trPr>
          <w:trHeight w:val="245"/>
        </w:trPr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rPr>
                <w:b/>
                <w:bCs/>
                <w:color w:val="000000"/>
                <w:sz w:val="24"/>
                <w:szCs w:val="24"/>
              </w:rPr>
            </w:pPr>
            <w:r w:rsidRPr="00D30475">
              <w:rPr>
                <w:b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B08FF" w:rsidRDefault="0087673E" w:rsidP="00900D4C">
            <w:pPr>
              <w:spacing w:line="100" w:lineRule="atLeast"/>
              <w:jc w:val="right"/>
              <w:rPr>
                <w:b/>
                <w:bCs/>
                <w:color w:val="FF3333"/>
                <w:sz w:val="24"/>
                <w:szCs w:val="24"/>
              </w:rPr>
            </w:pPr>
            <w:r w:rsidRPr="00DB08FF">
              <w:rPr>
                <w:b/>
                <w:bCs/>
                <w:color w:val="000000"/>
                <w:sz w:val="24"/>
                <w:szCs w:val="24"/>
              </w:rPr>
              <w:t xml:space="preserve">1 558,30 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B08FF" w:rsidRDefault="00DB08FF" w:rsidP="00DB08FF">
            <w:pPr>
              <w:spacing w:line="100" w:lineRule="atLeast"/>
              <w:jc w:val="right"/>
              <w:rPr>
                <w:b/>
                <w:sz w:val="24"/>
                <w:szCs w:val="24"/>
              </w:rPr>
            </w:pPr>
            <w:r w:rsidRPr="00DB08FF">
              <w:rPr>
                <w:b/>
                <w:bCs/>
                <w:sz w:val="24"/>
                <w:szCs w:val="24"/>
              </w:rPr>
              <w:t xml:space="preserve">750, 1 </w:t>
            </w:r>
            <w:r w:rsidR="0087673E" w:rsidRPr="00DB08FF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B08FF" w:rsidRDefault="00DB08FF" w:rsidP="00DB08FF">
            <w:pPr>
              <w:spacing w:line="100" w:lineRule="atLeast"/>
              <w:jc w:val="right"/>
              <w:rPr>
                <w:b/>
                <w:sz w:val="24"/>
                <w:szCs w:val="24"/>
              </w:rPr>
            </w:pPr>
            <w:r w:rsidRPr="00DB08FF">
              <w:rPr>
                <w:b/>
                <w:sz w:val="24"/>
                <w:szCs w:val="24"/>
              </w:rPr>
              <w:t>4</w:t>
            </w:r>
            <w:r w:rsidR="0087673E" w:rsidRPr="00DB08FF">
              <w:rPr>
                <w:b/>
                <w:sz w:val="24"/>
                <w:szCs w:val="24"/>
              </w:rPr>
              <w:t>8</w:t>
            </w:r>
          </w:p>
        </w:tc>
      </w:tr>
      <w:tr w:rsidR="0087673E" w:rsidRPr="00D30475" w:rsidTr="0087673E">
        <w:trPr>
          <w:trHeight w:val="245"/>
        </w:trPr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rPr>
                <w:b/>
                <w:bCs/>
                <w:color w:val="000000"/>
                <w:sz w:val="24"/>
                <w:szCs w:val="24"/>
              </w:rPr>
            </w:pPr>
            <w:r w:rsidRPr="00D30475">
              <w:rPr>
                <w:b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B08FF" w:rsidRDefault="0087673E" w:rsidP="00900D4C">
            <w:pPr>
              <w:spacing w:line="100" w:lineRule="atLeast"/>
              <w:jc w:val="right"/>
              <w:rPr>
                <w:b/>
                <w:bCs/>
                <w:color w:val="FF3333"/>
                <w:sz w:val="24"/>
                <w:szCs w:val="24"/>
              </w:rPr>
            </w:pPr>
            <w:r w:rsidRPr="00DB08FF">
              <w:rPr>
                <w:b/>
                <w:bCs/>
                <w:color w:val="000000"/>
                <w:sz w:val="24"/>
                <w:szCs w:val="24"/>
              </w:rPr>
              <w:t xml:space="preserve">90 895,30 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B08FF" w:rsidRDefault="00DB08FF" w:rsidP="00DB08FF">
            <w:pPr>
              <w:spacing w:line="100" w:lineRule="atLeast"/>
              <w:jc w:val="right"/>
              <w:rPr>
                <w:b/>
                <w:sz w:val="24"/>
                <w:szCs w:val="24"/>
              </w:rPr>
            </w:pPr>
            <w:r w:rsidRPr="00DB08FF">
              <w:rPr>
                <w:b/>
                <w:bCs/>
                <w:sz w:val="24"/>
                <w:szCs w:val="24"/>
              </w:rPr>
              <w:t>70523,2</w:t>
            </w:r>
            <w:r w:rsidR="0087673E" w:rsidRPr="00DB08FF">
              <w:rPr>
                <w:b/>
                <w:bCs/>
                <w:color w:val="FF3333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B08FF" w:rsidRDefault="0087673E" w:rsidP="00900D4C">
            <w:pPr>
              <w:spacing w:line="100" w:lineRule="atLeast"/>
              <w:jc w:val="right"/>
              <w:rPr>
                <w:b/>
                <w:sz w:val="24"/>
                <w:szCs w:val="24"/>
              </w:rPr>
            </w:pPr>
            <w:r w:rsidRPr="00DB08FF">
              <w:rPr>
                <w:b/>
                <w:sz w:val="24"/>
                <w:szCs w:val="24"/>
              </w:rPr>
              <w:t>77,5</w:t>
            </w:r>
          </w:p>
        </w:tc>
      </w:tr>
      <w:tr w:rsidR="0087673E" w:rsidRPr="00D30475" w:rsidTr="0087673E">
        <w:trPr>
          <w:trHeight w:val="245"/>
        </w:trPr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rPr>
                <w:b/>
                <w:bCs/>
                <w:color w:val="000000"/>
                <w:sz w:val="24"/>
                <w:szCs w:val="24"/>
              </w:rPr>
            </w:pPr>
            <w:r w:rsidRPr="00D30475">
              <w:rPr>
                <w:b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30475">
              <w:rPr>
                <w:b/>
                <w:bCs/>
                <w:color w:val="000000"/>
                <w:sz w:val="24"/>
                <w:szCs w:val="24"/>
              </w:rPr>
              <w:t xml:space="preserve">2 376,60 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30475">
              <w:rPr>
                <w:b/>
                <w:bCs/>
                <w:color w:val="000000"/>
                <w:sz w:val="24"/>
                <w:szCs w:val="24"/>
              </w:rPr>
              <w:t>2236,7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673E" w:rsidRPr="00D30475" w:rsidRDefault="0087673E" w:rsidP="00900D4C">
            <w:pPr>
              <w:spacing w:line="100" w:lineRule="atLeast"/>
              <w:jc w:val="right"/>
              <w:rPr>
                <w:b/>
                <w:sz w:val="24"/>
                <w:szCs w:val="24"/>
              </w:rPr>
            </w:pPr>
            <w:r w:rsidRPr="00D30475">
              <w:rPr>
                <w:b/>
                <w:bCs/>
                <w:color w:val="000000"/>
                <w:sz w:val="24"/>
                <w:szCs w:val="24"/>
              </w:rPr>
              <w:t>94,1</w:t>
            </w:r>
          </w:p>
        </w:tc>
      </w:tr>
    </w:tbl>
    <w:p w:rsidR="0087673E" w:rsidRPr="00D30475" w:rsidRDefault="0087673E" w:rsidP="0087673E">
      <w:pPr>
        <w:rPr>
          <w:b/>
          <w:sz w:val="24"/>
          <w:szCs w:val="24"/>
        </w:rPr>
      </w:pPr>
    </w:p>
    <w:p w:rsidR="0087673E" w:rsidRPr="00890A85" w:rsidRDefault="00890A85" w:rsidP="00237C40">
      <w:pPr>
        <w:jc w:val="both"/>
        <w:rPr>
          <w:sz w:val="28"/>
          <w:szCs w:val="28"/>
        </w:rPr>
      </w:pPr>
      <w:r w:rsidRPr="00890A85">
        <w:rPr>
          <w:sz w:val="28"/>
          <w:szCs w:val="28"/>
        </w:rPr>
        <w:tab/>
      </w:r>
      <w:proofErr w:type="gramStart"/>
      <w:r w:rsidRPr="00890A85">
        <w:rPr>
          <w:sz w:val="28"/>
          <w:szCs w:val="28"/>
        </w:rPr>
        <w:t xml:space="preserve">Финансовые средства, предусмотренные </w:t>
      </w:r>
      <w:r w:rsidR="003200D1">
        <w:rPr>
          <w:sz w:val="28"/>
          <w:szCs w:val="28"/>
        </w:rPr>
        <w:t xml:space="preserve">в </w:t>
      </w:r>
      <w:r w:rsidRPr="00890A85">
        <w:rPr>
          <w:sz w:val="28"/>
          <w:szCs w:val="28"/>
        </w:rPr>
        <w:t>программ</w:t>
      </w:r>
      <w:r w:rsidR="003200D1">
        <w:rPr>
          <w:sz w:val="28"/>
          <w:szCs w:val="28"/>
        </w:rPr>
        <w:t>е</w:t>
      </w:r>
      <w:r w:rsidRPr="00890A85">
        <w:rPr>
          <w:sz w:val="28"/>
          <w:szCs w:val="28"/>
        </w:rPr>
        <w:t xml:space="preserve"> будут</w:t>
      </w:r>
      <w:proofErr w:type="gramEnd"/>
      <w:r w:rsidRPr="00890A85">
        <w:rPr>
          <w:sz w:val="28"/>
          <w:szCs w:val="28"/>
        </w:rPr>
        <w:t xml:space="preserve"> освоены до конца 2019г. </w:t>
      </w:r>
    </w:p>
    <w:p w:rsidR="004418BC" w:rsidRPr="00890A85" w:rsidRDefault="00A16661" w:rsidP="004418BC">
      <w:pPr>
        <w:ind w:firstLine="851"/>
        <w:jc w:val="both"/>
        <w:rPr>
          <w:sz w:val="28"/>
          <w:szCs w:val="28"/>
        </w:rPr>
      </w:pPr>
      <w:r w:rsidRPr="00890A85">
        <w:rPr>
          <w:sz w:val="28"/>
          <w:szCs w:val="28"/>
        </w:rPr>
        <w:t>В ходе выполнения муниципальной программы в 201</w:t>
      </w:r>
      <w:r w:rsidR="0021244F" w:rsidRPr="00890A85">
        <w:rPr>
          <w:sz w:val="28"/>
          <w:szCs w:val="28"/>
        </w:rPr>
        <w:t>9</w:t>
      </w:r>
      <w:r w:rsidRPr="00890A85">
        <w:rPr>
          <w:sz w:val="28"/>
          <w:szCs w:val="28"/>
        </w:rPr>
        <w:t xml:space="preserve"> году были выполнены следующие работы:</w:t>
      </w:r>
    </w:p>
    <w:p w:rsidR="00EF0451" w:rsidRDefault="00EF0451" w:rsidP="00EF04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 счет средств федерального, краевого и местного бюджетов </w:t>
      </w:r>
      <w:r w:rsidR="00D30475">
        <w:rPr>
          <w:sz w:val="28"/>
          <w:szCs w:val="28"/>
        </w:rPr>
        <w:t xml:space="preserve">проведено </w:t>
      </w:r>
      <w:r>
        <w:rPr>
          <w:sz w:val="28"/>
          <w:szCs w:val="28"/>
        </w:rPr>
        <w:t>комплектование библиотечных фондов библиотек Кавказского района</w:t>
      </w:r>
      <w:r w:rsidRPr="00A32FDA">
        <w:rPr>
          <w:sz w:val="28"/>
          <w:szCs w:val="28"/>
        </w:rPr>
        <w:t xml:space="preserve"> </w:t>
      </w:r>
      <w:r>
        <w:rPr>
          <w:sz w:val="28"/>
          <w:szCs w:val="28"/>
        </w:rPr>
        <w:t>на сумму 81,6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r w:rsidRPr="001B3A40">
        <w:rPr>
          <w:sz w:val="28"/>
          <w:szCs w:val="28"/>
        </w:rPr>
        <w:t>.</w:t>
      </w:r>
      <w:r w:rsidR="001358D6" w:rsidRPr="001B3A40">
        <w:rPr>
          <w:sz w:val="28"/>
          <w:szCs w:val="28"/>
        </w:rPr>
        <w:t xml:space="preserve">, приобретено </w:t>
      </w:r>
      <w:r w:rsidR="001B3A40" w:rsidRPr="001B3A40">
        <w:rPr>
          <w:sz w:val="28"/>
          <w:szCs w:val="28"/>
        </w:rPr>
        <w:t>191</w:t>
      </w:r>
      <w:r w:rsidR="001358D6" w:rsidRPr="001B3A40">
        <w:rPr>
          <w:sz w:val="28"/>
          <w:szCs w:val="28"/>
        </w:rPr>
        <w:t xml:space="preserve"> экз.литературы</w:t>
      </w:r>
      <w:r w:rsidRPr="001B3A40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EF0451" w:rsidRDefault="00EF0451" w:rsidP="00EF04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 счет краевой субсидии </w:t>
      </w:r>
      <w:r w:rsidR="00D30475">
        <w:rPr>
          <w:sz w:val="28"/>
          <w:szCs w:val="28"/>
        </w:rPr>
        <w:t>выплачивается</w:t>
      </w:r>
      <w:r>
        <w:rPr>
          <w:sz w:val="28"/>
          <w:szCs w:val="28"/>
        </w:rPr>
        <w:t xml:space="preserve"> компенсаци</w:t>
      </w:r>
      <w:r w:rsidR="00D30475">
        <w:rPr>
          <w:sz w:val="28"/>
          <w:szCs w:val="28"/>
        </w:rPr>
        <w:t>я</w:t>
      </w:r>
      <w:r>
        <w:rPr>
          <w:sz w:val="28"/>
          <w:szCs w:val="28"/>
        </w:rPr>
        <w:t xml:space="preserve"> расходов на оплату жилых помещений, отопления и освещения педагогическим работникам, муниципальных учреждений, проживающим и работающим в сельской местности – </w:t>
      </w:r>
      <w:r w:rsidR="007905E1">
        <w:rPr>
          <w:sz w:val="28"/>
          <w:szCs w:val="28"/>
        </w:rPr>
        <w:t>164,7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</w:t>
      </w:r>
      <w:r w:rsidR="00D30475">
        <w:rPr>
          <w:sz w:val="28"/>
          <w:szCs w:val="28"/>
        </w:rPr>
        <w:t>З</w:t>
      </w:r>
      <w:r>
        <w:rPr>
          <w:sz w:val="28"/>
          <w:szCs w:val="28"/>
        </w:rPr>
        <w:t>а счет местного бюдж</w:t>
      </w:r>
      <w:r w:rsidR="00D30475">
        <w:rPr>
          <w:sz w:val="28"/>
          <w:szCs w:val="28"/>
        </w:rPr>
        <w:t xml:space="preserve">ета работникам Централизованной </w:t>
      </w:r>
      <w:proofErr w:type="spellStart"/>
      <w:r w:rsidR="007905E1">
        <w:rPr>
          <w:sz w:val="28"/>
          <w:szCs w:val="28"/>
        </w:rPr>
        <w:t>межпоселенческой</w:t>
      </w:r>
      <w:proofErr w:type="spellEnd"/>
      <w:r w:rsidR="007905E1">
        <w:rPr>
          <w:sz w:val="28"/>
          <w:szCs w:val="28"/>
        </w:rPr>
        <w:t xml:space="preserve"> библиотеки</w:t>
      </w:r>
      <w:r>
        <w:rPr>
          <w:sz w:val="28"/>
          <w:szCs w:val="28"/>
        </w:rPr>
        <w:t xml:space="preserve"> (5 чел.) </w:t>
      </w:r>
      <w:r w:rsidR="00D30475">
        <w:rPr>
          <w:sz w:val="28"/>
          <w:szCs w:val="28"/>
        </w:rPr>
        <w:t xml:space="preserve">выплачена компенсация </w:t>
      </w:r>
      <w:r>
        <w:rPr>
          <w:sz w:val="28"/>
          <w:szCs w:val="28"/>
        </w:rPr>
        <w:t xml:space="preserve">на сумму </w:t>
      </w:r>
      <w:r w:rsidR="002E3F71">
        <w:rPr>
          <w:sz w:val="28"/>
          <w:szCs w:val="28"/>
        </w:rPr>
        <w:t>8</w:t>
      </w:r>
      <w:r>
        <w:rPr>
          <w:sz w:val="28"/>
          <w:szCs w:val="28"/>
        </w:rPr>
        <w:t>,0 тыс.руб.;</w:t>
      </w:r>
    </w:p>
    <w:p w:rsidR="00EF0451" w:rsidRPr="00FF1E21" w:rsidRDefault="00EF0451" w:rsidP="00EF0451">
      <w:pPr>
        <w:ind w:firstLine="708"/>
        <w:jc w:val="both"/>
        <w:rPr>
          <w:color w:val="000000" w:themeColor="text1"/>
          <w:sz w:val="28"/>
          <w:szCs w:val="28"/>
        </w:rPr>
      </w:pPr>
      <w:r w:rsidRPr="00A74679">
        <w:rPr>
          <w:sz w:val="28"/>
          <w:szCs w:val="28"/>
        </w:rPr>
        <w:t xml:space="preserve">- за счет средств местного бюджета </w:t>
      </w:r>
      <w:r w:rsidR="00A2107B">
        <w:rPr>
          <w:sz w:val="28"/>
          <w:szCs w:val="28"/>
        </w:rPr>
        <w:t xml:space="preserve"> </w:t>
      </w:r>
      <w:r w:rsidR="001358D6">
        <w:rPr>
          <w:sz w:val="28"/>
          <w:szCs w:val="28"/>
        </w:rPr>
        <w:t xml:space="preserve">проведен ремонт </w:t>
      </w:r>
      <w:r w:rsidR="002D5EED">
        <w:rPr>
          <w:sz w:val="28"/>
          <w:szCs w:val="28"/>
        </w:rPr>
        <w:t>ступеней</w:t>
      </w:r>
      <w:r w:rsidR="00A2107B">
        <w:rPr>
          <w:sz w:val="28"/>
          <w:szCs w:val="28"/>
        </w:rPr>
        <w:t xml:space="preserve"> здания </w:t>
      </w:r>
      <w:r w:rsidR="001358D6">
        <w:rPr>
          <w:sz w:val="28"/>
          <w:szCs w:val="28"/>
        </w:rPr>
        <w:t xml:space="preserve"> </w:t>
      </w:r>
      <w:r w:rsidR="002D5EED">
        <w:rPr>
          <w:sz w:val="28"/>
          <w:szCs w:val="28"/>
        </w:rPr>
        <w:t>д</w:t>
      </w:r>
      <w:r w:rsidRPr="00A74679">
        <w:rPr>
          <w:sz w:val="28"/>
          <w:szCs w:val="28"/>
        </w:rPr>
        <w:t>етск</w:t>
      </w:r>
      <w:r w:rsidR="00D30475">
        <w:rPr>
          <w:sz w:val="28"/>
          <w:szCs w:val="28"/>
        </w:rPr>
        <w:t>ой школы искусств ст</w:t>
      </w:r>
      <w:proofErr w:type="gramStart"/>
      <w:r w:rsidR="00D30475">
        <w:rPr>
          <w:sz w:val="28"/>
          <w:szCs w:val="28"/>
        </w:rPr>
        <w:t>.К</w:t>
      </w:r>
      <w:proofErr w:type="gramEnd"/>
      <w:r w:rsidR="00D30475">
        <w:rPr>
          <w:sz w:val="28"/>
          <w:szCs w:val="28"/>
        </w:rPr>
        <w:t xml:space="preserve">азанской на сумму </w:t>
      </w:r>
      <w:r w:rsidR="00A2107B">
        <w:rPr>
          <w:sz w:val="28"/>
          <w:szCs w:val="28"/>
        </w:rPr>
        <w:t>95,5</w:t>
      </w:r>
      <w:r w:rsidR="00D30475">
        <w:rPr>
          <w:sz w:val="28"/>
          <w:szCs w:val="28"/>
        </w:rPr>
        <w:t xml:space="preserve"> тыс.руб.</w:t>
      </w:r>
      <w:r w:rsidR="009657F9" w:rsidRPr="009657F9">
        <w:rPr>
          <w:sz w:val="28"/>
          <w:szCs w:val="28"/>
        </w:rPr>
        <w:t xml:space="preserve"> </w:t>
      </w:r>
      <w:r w:rsidR="009657F9">
        <w:rPr>
          <w:sz w:val="28"/>
          <w:szCs w:val="28"/>
        </w:rPr>
        <w:t xml:space="preserve">(Наказы избирателей). </w:t>
      </w:r>
      <w:r w:rsidR="002D5EED">
        <w:rPr>
          <w:sz w:val="28"/>
          <w:szCs w:val="28"/>
        </w:rPr>
        <w:t>Также в</w:t>
      </w:r>
      <w:r w:rsidR="009657F9">
        <w:rPr>
          <w:sz w:val="28"/>
          <w:szCs w:val="28"/>
        </w:rPr>
        <w:t xml:space="preserve"> школе о</w:t>
      </w:r>
      <w:r w:rsidR="002D5EED">
        <w:rPr>
          <w:sz w:val="28"/>
          <w:szCs w:val="28"/>
        </w:rPr>
        <w:t xml:space="preserve">борудованы санитарные </w:t>
      </w:r>
      <w:r w:rsidR="00A2107B">
        <w:rPr>
          <w:sz w:val="28"/>
          <w:szCs w:val="28"/>
        </w:rPr>
        <w:t>узлы</w:t>
      </w:r>
      <w:r w:rsidR="00521C50">
        <w:rPr>
          <w:sz w:val="28"/>
          <w:szCs w:val="28"/>
        </w:rPr>
        <w:t xml:space="preserve"> и </w:t>
      </w:r>
      <w:r w:rsidR="00D30475">
        <w:rPr>
          <w:sz w:val="28"/>
          <w:szCs w:val="28"/>
        </w:rPr>
        <w:t xml:space="preserve">ведется </w:t>
      </w:r>
      <w:r w:rsidR="00521C50">
        <w:rPr>
          <w:sz w:val="28"/>
          <w:szCs w:val="28"/>
        </w:rPr>
        <w:t xml:space="preserve">ремонт коридора </w:t>
      </w:r>
      <w:r w:rsidR="00D30475">
        <w:rPr>
          <w:color w:val="000000" w:themeColor="text1"/>
          <w:sz w:val="28"/>
          <w:szCs w:val="28"/>
        </w:rPr>
        <w:t xml:space="preserve"> на сумму </w:t>
      </w:r>
      <w:r w:rsidR="002E3F71">
        <w:rPr>
          <w:sz w:val="28"/>
          <w:szCs w:val="28"/>
        </w:rPr>
        <w:t>500,0</w:t>
      </w:r>
      <w:r w:rsidR="00D30475">
        <w:rPr>
          <w:sz w:val="28"/>
          <w:szCs w:val="28"/>
        </w:rPr>
        <w:t xml:space="preserve"> тыс</w:t>
      </w:r>
      <w:proofErr w:type="gramStart"/>
      <w:r w:rsidR="00D30475">
        <w:rPr>
          <w:sz w:val="28"/>
          <w:szCs w:val="28"/>
        </w:rPr>
        <w:t>.р</w:t>
      </w:r>
      <w:proofErr w:type="gramEnd"/>
      <w:r w:rsidR="00D30475">
        <w:rPr>
          <w:sz w:val="28"/>
          <w:szCs w:val="28"/>
        </w:rPr>
        <w:t>уб.</w:t>
      </w:r>
      <w:r w:rsidR="002E3F71">
        <w:rPr>
          <w:sz w:val="28"/>
          <w:szCs w:val="28"/>
        </w:rPr>
        <w:t>;</w:t>
      </w:r>
    </w:p>
    <w:p w:rsidR="001358D6" w:rsidRDefault="001358D6" w:rsidP="001358D6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2107B">
        <w:rPr>
          <w:sz w:val="28"/>
          <w:szCs w:val="28"/>
        </w:rPr>
        <w:t xml:space="preserve">проводится ремонт учебных кабинетов </w:t>
      </w:r>
      <w:r>
        <w:rPr>
          <w:sz w:val="28"/>
          <w:szCs w:val="28"/>
        </w:rPr>
        <w:t xml:space="preserve"> МБУ ДО детская музыкальная школа №2 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 xml:space="preserve">ропоткин, согласно представлению </w:t>
      </w:r>
      <w:proofErr w:type="spellStart"/>
      <w:r>
        <w:rPr>
          <w:sz w:val="28"/>
          <w:szCs w:val="28"/>
        </w:rPr>
        <w:t>Роспотребнадзора</w:t>
      </w:r>
      <w:proofErr w:type="spellEnd"/>
      <w:r>
        <w:rPr>
          <w:sz w:val="28"/>
          <w:szCs w:val="28"/>
        </w:rPr>
        <w:t xml:space="preserve"> по Краснодарскому краю </w:t>
      </w:r>
      <w:r w:rsidR="00A2107B">
        <w:rPr>
          <w:sz w:val="28"/>
          <w:szCs w:val="28"/>
        </w:rPr>
        <w:t>на сумму 340 тыс.руб.</w:t>
      </w:r>
      <w:r w:rsidR="00E52443">
        <w:rPr>
          <w:sz w:val="28"/>
          <w:szCs w:val="28"/>
        </w:rPr>
        <w:t>, за счет средств местного бюдже</w:t>
      </w:r>
      <w:r w:rsidR="009657F9">
        <w:rPr>
          <w:sz w:val="28"/>
          <w:szCs w:val="28"/>
        </w:rPr>
        <w:t>та и внебюджетных средств школы;</w:t>
      </w:r>
    </w:p>
    <w:p w:rsidR="001358D6" w:rsidRDefault="001358D6" w:rsidP="001358D6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9657F9">
        <w:rPr>
          <w:sz w:val="28"/>
          <w:szCs w:val="28"/>
        </w:rPr>
        <w:t>выполняется</w:t>
      </w:r>
      <w:r>
        <w:rPr>
          <w:sz w:val="28"/>
          <w:szCs w:val="28"/>
        </w:rPr>
        <w:t xml:space="preserve"> ремонт пола в МБУ ДО детская музыкальная школа № 1 им. Г.В.Свиридова  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 xml:space="preserve">ропоткин, согласно предписанию </w:t>
      </w:r>
      <w:proofErr w:type="spellStart"/>
      <w:r>
        <w:rPr>
          <w:sz w:val="28"/>
          <w:szCs w:val="28"/>
        </w:rPr>
        <w:t>Роспотребнадзора</w:t>
      </w:r>
      <w:proofErr w:type="spellEnd"/>
      <w:r w:rsidR="00CB3422">
        <w:rPr>
          <w:sz w:val="28"/>
          <w:szCs w:val="28"/>
        </w:rPr>
        <w:t xml:space="preserve"> </w:t>
      </w:r>
      <w:r w:rsidR="00D04D07">
        <w:rPr>
          <w:sz w:val="28"/>
          <w:szCs w:val="28"/>
        </w:rPr>
        <w:t xml:space="preserve"> на сумму 95,0 тыс.руб. за счет местного</w:t>
      </w:r>
      <w:r w:rsidR="009657F9">
        <w:rPr>
          <w:sz w:val="28"/>
          <w:szCs w:val="28"/>
        </w:rPr>
        <w:t xml:space="preserve"> бюджет</w:t>
      </w:r>
      <w:r w:rsidR="00D04D07">
        <w:rPr>
          <w:sz w:val="28"/>
          <w:szCs w:val="28"/>
        </w:rPr>
        <w:t xml:space="preserve">а и за счет внебюджетных средств </w:t>
      </w:r>
      <w:r w:rsidR="00AB692B">
        <w:rPr>
          <w:sz w:val="28"/>
          <w:szCs w:val="28"/>
        </w:rPr>
        <w:t>–</w:t>
      </w:r>
      <w:r w:rsidR="00D04D07">
        <w:rPr>
          <w:sz w:val="28"/>
          <w:szCs w:val="28"/>
        </w:rPr>
        <w:t xml:space="preserve"> 20</w:t>
      </w:r>
      <w:r w:rsidR="00AB692B">
        <w:rPr>
          <w:sz w:val="28"/>
          <w:szCs w:val="28"/>
        </w:rPr>
        <w:t xml:space="preserve">,0 </w:t>
      </w:r>
      <w:r w:rsidR="00D04D07">
        <w:rPr>
          <w:sz w:val="28"/>
          <w:szCs w:val="28"/>
        </w:rPr>
        <w:t>тыс.руб.</w:t>
      </w:r>
      <w:r w:rsidR="009657F9">
        <w:rPr>
          <w:sz w:val="28"/>
          <w:szCs w:val="28"/>
        </w:rPr>
        <w:t>;</w:t>
      </w:r>
    </w:p>
    <w:p w:rsidR="000C5C69" w:rsidRDefault="000C5C69" w:rsidP="002D5E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прив</w:t>
      </w:r>
      <w:r w:rsidR="009657F9">
        <w:rPr>
          <w:sz w:val="28"/>
          <w:szCs w:val="28"/>
        </w:rPr>
        <w:t>о</w:t>
      </w:r>
      <w:r>
        <w:rPr>
          <w:sz w:val="28"/>
          <w:szCs w:val="28"/>
        </w:rPr>
        <w:t>д</w:t>
      </w:r>
      <w:r w:rsidR="002E3F71">
        <w:rPr>
          <w:sz w:val="28"/>
          <w:szCs w:val="28"/>
        </w:rPr>
        <w:t>ится</w:t>
      </w:r>
      <w:r>
        <w:rPr>
          <w:sz w:val="28"/>
          <w:szCs w:val="28"/>
        </w:rPr>
        <w:t xml:space="preserve"> в соответствие с требованиями </w:t>
      </w:r>
      <w:r w:rsidR="00EC7886">
        <w:rPr>
          <w:sz w:val="28"/>
          <w:szCs w:val="28"/>
        </w:rPr>
        <w:t xml:space="preserve"> программы </w:t>
      </w:r>
      <w:r>
        <w:rPr>
          <w:sz w:val="28"/>
          <w:szCs w:val="28"/>
        </w:rPr>
        <w:t>«Доступн</w:t>
      </w:r>
      <w:r w:rsidR="00EC7886">
        <w:rPr>
          <w:sz w:val="28"/>
          <w:szCs w:val="28"/>
        </w:rPr>
        <w:t>ая среда</w:t>
      </w:r>
      <w:r>
        <w:rPr>
          <w:sz w:val="28"/>
          <w:szCs w:val="28"/>
        </w:rPr>
        <w:t>» МБУ ДО детская художественная школа 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 xml:space="preserve">ропоткин: реконструкция входных ступеней в учреждение; замена входных дверей; установка двухуровневых двусторонних поручней лестницы на входе в учреждение; переустройство имеющегося пандуса согласно изменившимся требованиям </w:t>
      </w:r>
      <w:proofErr w:type="spellStart"/>
      <w:r>
        <w:rPr>
          <w:sz w:val="28"/>
          <w:szCs w:val="28"/>
        </w:rPr>
        <w:t>СНиП</w:t>
      </w:r>
      <w:proofErr w:type="spellEnd"/>
      <w:r>
        <w:rPr>
          <w:sz w:val="28"/>
          <w:szCs w:val="28"/>
        </w:rPr>
        <w:t xml:space="preserve"> (</w:t>
      </w:r>
      <w:r w:rsidR="00D21A9D">
        <w:rPr>
          <w:sz w:val="28"/>
          <w:szCs w:val="28"/>
        </w:rPr>
        <w:t xml:space="preserve">на сумму </w:t>
      </w:r>
      <w:r>
        <w:rPr>
          <w:sz w:val="28"/>
          <w:szCs w:val="28"/>
        </w:rPr>
        <w:t>450,0 тыс.руб</w:t>
      </w:r>
      <w:r w:rsidR="00D21A9D">
        <w:rPr>
          <w:sz w:val="28"/>
          <w:szCs w:val="28"/>
        </w:rPr>
        <w:t>.</w:t>
      </w:r>
      <w:r>
        <w:rPr>
          <w:sz w:val="28"/>
          <w:szCs w:val="28"/>
        </w:rPr>
        <w:t xml:space="preserve"> м/б);</w:t>
      </w:r>
    </w:p>
    <w:p w:rsidR="00F5015B" w:rsidRDefault="00A00AD9" w:rsidP="00AB692B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B692B">
        <w:rPr>
          <w:sz w:val="28"/>
          <w:szCs w:val="28"/>
        </w:rPr>
        <w:t>проведен монтаж системы охранной сигнализации в МБУ ДО «Детская школа искусств» ст</w:t>
      </w:r>
      <w:proofErr w:type="gramStart"/>
      <w:r w:rsidR="00AB692B">
        <w:rPr>
          <w:sz w:val="28"/>
          <w:szCs w:val="28"/>
        </w:rPr>
        <w:t>.К</w:t>
      </w:r>
      <w:proofErr w:type="gramEnd"/>
      <w:r w:rsidR="00AB692B">
        <w:rPr>
          <w:sz w:val="28"/>
          <w:szCs w:val="28"/>
        </w:rPr>
        <w:t xml:space="preserve">авказской </w:t>
      </w:r>
      <w:r w:rsidR="00F84FDA">
        <w:rPr>
          <w:sz w:val="28"/>
          <w:szCs w:val="28"/>
        </w:rPr>
        <w:t xml:space="preserve">за счет местного бюджета </w:t>
      </w:r>
      <w:r w:rsidR="00AB692B">
        <w:rPr>
          <w:sz w:val="28"/>
          <w:szCs w:val="28"/>
        </w:rPr>
        <w:t xml:space="preserve">на сумму </w:t>
      </w:r>
      <w:r>
        <w:rPr>
          <w:sz w:val="28"/>
          <w:szCs w:val="28"/>
        </w:rPr>
        <w:t>200</w:t>
      </w:r>
      <w:r w:rsidRPr="00261F2B">
        <w:rPr>
          <w:sz w:val="28"/>
          <w:szCs w:val="28"/>
        </w:rPr>
        <w:t>,0 тыс.руб.</w:t>
      </w:r>
      <w:r>
        <w:rPr>
          <w:sz w:val="28"/>
          <w:szCs w:val="28"/>
        </w:rPr>
        <w:t xml:space="preserve"> </w:t>
      </w:r>
    </w:p>
    <w:p w:rsidR="001358D6" w:rsidRPr="00E9103B" w:rsidRDefault="001358D6" w:rsidP="00A16661">
      <w:pPr>
        <w:ind w:firstLine="708"/>
        <w:jc w:val="both"/>
        <w:rPr>
          <w:sz w:val="28"/>
          <w:szCs w:val="28"/>
        </w:rPr>
      </w:pPr>
    </w:p>
    <w:p w:rsidR="00324D17" w:rsidRDefault="002E3F71" w:rsidP="005C2D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рамках</w:t>
      </w:r>
      <w:r w:rsidR="00813537">
        <w:rPr>
          <w:sz w:val="28"/>
          <w:szCs w:val="28"/>
        </w:rPr>
        <w:t xml:space="preserve"> реализации </w:t>
      </w:r>
      <w:r w:rsidR="00324D17">
        <w:rPr>
          <w:sz w:val="28"/>
          <w:szCs w:val="28"/>
        </w:rPr>
        <w:t xml:space="preserve">целевых показателей муниципальной программы, </w:t>
      </w:r>
      <w:r w:rsidR="001C3147">
        <w:rPr>
          <w:sz w:val="28"/>
          <w:szCs w:val="28"/>
        </w:rPr>
        <w:t>за 10 месяцев</w:t>
      </w:r>
      <w:r w:rsidR="00324D17"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 w:rsidR="00324D17">
        <w:rPr>
          <w:sz w:val="28"/>
          <w:szCs w:val="28"/>
        </w:rPr>
        <w:t xml:space="preserve"> года проведена следующая работа:</w:t>
      </w:r>
    </w:p>
    <w:p w:rsidR="00324D17" w:rsidRDefault="00324D17" w:rsidP="005C2D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3147">
        <w:rPr>
          <w:sz w:val="28"/>
          <w:szCs w:val="28"/>
        </w:rPr>
        <w:tab/>
      </w:r>
      <w:r>
        <w:rPr>
          <w:sz w:val="28"/>
          <w:szCs w:val="28"/>
        </w:rPr>
        <w:t xml:space="preserve"> 1.Отделом культуры проведены </w:t>
      </w:r>
      <w:r w:rsidR="00813537">
        <w:rPr>
          <w:sz w:val="28"/>
          <w:szCs w:val="28"/>
        </w:rPr>
        <w:t>4</w:t>
      </w:r>
      <w:r>
        <w:rPr>
          <w:sz w:val="28"/>
          <w:szCs w:val="28"/>
        </w:rPr>
        <w:t xml:space="preserve"> опроса населения на тему: «П</w:t>
      </w:r>
      <w:r w:rsidRPr="00D46B88">
        <w:rPr>
          <w:sz w:val="28"/>
          <w:szCs w:val="28"/>
        </w:rPr>
        <w:t>овышени</w:t>
      </w:r>
      <w:r>
        <w:rPr>
          <w:sz w:val="28"/>
          <w:szCs w:val="28"/>
        </w:rPr>
        <w:t>е</w:t>
      </w:r>
      <w:r w:rsidRPr="00D46B88">
        <w:rPr>
          <w:sz w:val="28"/>
          <w:szCs w:val="28"/>
        </w:rPr>
        <w:t xml:space="preserve"> уровня удовлетворенности населения муниципального образования Кавказский район качеством предоставления муниципальных услуг в сфере культуры и искусства</w:t>
      </w:r>
      <w:r>
        <w:rPr>
          <w:sz w:val="28"/>
          <w:szCs w:val="28"/>
        </w:rPr>
        <w:t>», согласно которым выяснилось, что 7</w:t>
      </w:r>
      <w:r w:rsidR="00813537">
        <w:rPr>
          <w:sz w:val="28"/>
          <w:szCs w:val="28"/>
        </w:rPr>
        <w:t>6</w:t>
      </w:r>
      <w:r>
        <w:rPr>
          <w:sz w:val="28"/>
          <w:szCs w:val="28"/>
        </w:rPr>
        <w:t xml:space="preserve">% населения удовлетворены качеством предоставляемых услуг учреждениями культуры. </w:t>
      </w:r>
    </w:p>
    <w:p w:rsidR="000465A9" w:rsidRDefault="00F6343A" w:rsidP="000465A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24D17">
        <w:rPr>
          <w:sz w:val="28"/>
          <w:szCs w:val="28"/>
        </w:rPr>
        <w:t xml:space="preserve">. </w:t>
      </w:r>
      <w:r w:rsidR="000465A9">
        <w:rPr>
          <w:sz w:val="28"/>
          <w:szCs w:val="28"/>
        </w:rPr>
        <w:t>В 5 школах дополнительного образования детей (2 – ДМШ, 2-ДШИ, 1 – ДХШ) обучается 1 6</w:t>
      </w:r>
      <w:r w:rsidR="00A84838">
        <w:rPr>
          <w:sz w:val="28"/>
          <w:szCs w:val="28"/>
        </w:rPr>
        <w:t>59</w:t>
      </w:r>
      <w:r w:rsidR="000465A9">
        <w:rPr>
          <w:sz w:val="28"/>
          <w:szCs w:val="28"/>
        </w:rPr>
        <w:t xml:space="preserve"> чел. (что составляет 14,</w:t>
      </w:r>
      <w:r w:rsidR="00A84838">
        <w:rPr>
          <w:sz w:val="28"/>
          <w:szCs w:val="28"/>
        </w:rPr>
        <w:t>1</w:t>
      </w:r>
      <w:r w:rsidR="000465A9">
        <w:rPr>
          <w:sz w:val="28"/>
          <w:szCs w:val="28"/>
        </w:rPr>
        <w:t xml:space="preserve"> % от общего объема учащихся </w:t>
      </w:r>
      <w:r w:rsidR="000465A9">
        <w:rPr>
          <w:sz w:val="28"/>
          <w:szCs w:val="28"/>
        </w:rPr>
        <w:lastRenderedPageBreak/>
        <w:t>об</w:t>
      </w:r>
      <w:r w:rsidR="003200D1">
        <w:rPr>
          <w:sz w:val="28"/>
          <w:szCs w:val="28"/>
        </w:rPr>
        <w:t xml:space="preserve">щеобразовательных школ). Более </w:t>
      </w:r>
      <w:r w:rsidR="00070A38">
        <w:rPr>
          <w:sz w:val="28"/>
          <w:szCs w:val="28"/>
        </w:rPr>
        <w:t>700</w:t>
      </w:r>
      <w:r w:rsidR="000465A9">
        <w:rPr>
          <w:sz w:val="28"/>
          <w:szCs w:val="28"/>
        </w:rPr>
        <w:t xml:space="preserve"> учащихся приняли участие в фестивалях, конкурсах различных уровней, из них </w:t>
      </w:r>
      <w:r w:rsidR="00070A38">
        <w:rPr>
          <w:sz w:val="28"/>
          <w:szCs w:val="28"/>
        </w:rPr>
        <w:t xml:space="preserve">558 </w:t>
      </w:r>
      <w:r w:rsidR="000465A9">
        <w:rPr>
          <w:sz w:val="28"/>
          <w:szCs w:val="28"/>
        </w:rPr>
        <w:t xml:space="preserve">детей были награждены и заняли призовые места. </w:t>
      </w:r>
    </w:p>
    <w:p w:rsidR="00324D17" w:rsidRDefault="000465A9" w:rsidP="000465A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24D17">
        <w:rPr>
          <w:sz w:val="28"/>
          <w:szCs w:val="28"/>
        </w:rPr>
        <w:t>В мае 201</w:t>
      </w:r>
      <w:r w:rsidR="005A5524">
        <w:rPr>
          <w:sz w:val="28"/>
          <w:szCs w:val="28"/>
        </w:rPr>
        <w:t xml:space="preserve">9 </w:t>
      </w:r>
      <w:r w:rsidR="00324D17">
        <w:rPr>
          <w:sz w:val="28"/>
          <w:szCs w:val="28"/>
        </w:rPr>
        <w:t>года 1</w:t>
      </w:r>
      <w:r w:rsidR="002C4D79">
        <w:rPr>
          <w:sz w:val="28"/>
          <w:szCs w:val="28"/>
        </w:rPr>
        <w:t>5</w:t>
      </w:r>
      <w:r w:rsidR="00324D17">
        <w:rPr>
          <w:sz w:val="28"/>
          <w:szCs w:val="28"/>
        </w:rPr>
        <w:t xml:space="preserve"> учащихся школ дополнительного образования получили премию</w:t>
      </w:r>
      <w:r w:rsidR="00F20210">
        <w:rPr>
          <w:sz w:val="28"/>
          <w:szCs w:val="28"/>
        </w:rPr>
        <w:t xml:space="preserve"> главы муниципального образования Кавказский район </w:t>
      </w:r>
      <w:r w:rsidR="00324D17">
        <w:rPr>
          <w:sz w:val="28"/>
          <w:szCs w:val="28"/>
        </w:rPr>
        <w:t xml:space="preserve"> за достижение выдающихся результатов в учебе и исполнительском мастерстве</w:t>
      </w:r>
      <w:r w:rsidR="00F61521">
        <w:rPr>
          <w:sz w:val="28"/>
          <w:szCs w:val="28"/>
        </w:rPr>
        <w:t>,</w:t>
      </w:r>
      <w:r w:rsidR="00324D17">
        <w:rPr>
          <w:sz w:val="28"/>
          <w:szCs w:val="28"/>
        </w:rPr>
        <w:t xml:space="preserve"> в размере 1000 рублей каждая.</w:t>
      </w:r>
      <w:r w:rsidR="005A5524">
        <w:rPr>
          <w:sz w:val="28"/>
          <w:szCs w:val="28"/>
        </w:rPr>
        <w:t xml:space="preserve"> Двое учащихся (ДХШ, ДМШ № 1 им.Г.В. Свиридова</w:t>
      </w:r>
      <w:r w:rsidR="00E11889">
        <w:rPr>
          <w:sz w:val="28"/>
          <w:szCs w:val="28"/>
        </w:rPr>
        <w:t xml:space="preserve"> г</w:t>
      </w:r>
      <w:proofErr w:type="gramStart"/>
      <w:r w:rsidR="00E11889">
        <w:rPr>
          <w:sz w:val="28"/>
          <w:szCs w:val="28"/>
        </w:rPr>
        <w:t>.К</w:t>
      </w:r>
      <w:proofErr w:type="gramEnd"/>
      <w:r w:rsidR="00E11889">
        <w:rPr>
          <w:sz w:val="28"/>
          <w:szCs w:val="28"/>
        </w:rPr>
        <w:t>ропоткин</w:t>
      </w:r>
      <w:r w:rsidR="005A5524">
        <w:rPr>
          <w:sz w:val="28"/>
          <w:szCs w:val="28"/>
        </w:rPr>
        <w:t xml:space="preserve">) были удостоены премии администрации Краснодарского края </w:t>
      </w:r>
      <w:r w:rsidR="005A5524" w:rsidRPr="00C43CA1">
        <w:rPr>
          <w:sz w:val="28"/>
          <w:szCs w:val="28"/>
        </w:rPr>
        <w:t>для одаренных учащихся и студентов образовательных организаций культуры и искусства</w:t>
      </w:r>
      <w:r w:rsidR="005A5524">
        <w:rPr>
          <w:sz w:val="28"/>
          <w:szCs w:val="28"/>
        </w:rPr>
        <w:t>.</w:t>
      </w:r>
    </w:p>
    <w:p w:rsidR="00D30475" w:rsidRDefault="00D30475" w:rsidP="001C314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416852">
        <w:rPr>
          <w:sz w:val="28"/>
          <w:szCs w:val="28"/>
        </w:rPr>
        <w:t xml:space="preserve">Сеть библиотек Кавказского района составляют 28 библиотек, </w:t>
      </w:r>
      <w:r>
        <w:rPr>
          <w:sz w:val="28"/>
          <w:szCs w:val="28"/>
        </w:rPr>
        <w:t xml:space="preserve">на 01.10.2019 </w:t>
      </w:r>
      <w:r w:rsidRPr="00416852">
        <w:rPr>
          <w:sz w:val="28"/>
          <w:szCs w:val="28"/>
        </w:rPr>
        <w:t xml:space="preserve"> </w:t>
      </w:r>
      <w:r>
        <w:rPr>
          <w:sz w:val="28"/>
          <w:szCs w:val="28"/>
        </w:rPr>
        <w:t>число читателей   -  48 579</w:t>
      </w:r>
      <w:r w:rsidRPr="00416852">
        <w:rPr>
          <w:sz w:val="28"/>
          <w:szCs w:val="28"/>
        </w:rPr>
        <w:t xml:space="preserve"> чел., что составляет </w:t>
      </w:r>
      <w:r>
        <w:rPr>
          <w:sz w:val="28"/>
          <w:szCs w:val="28"/>
        </w:rPr>
        <w:t>39,7</w:t>
      </w:r>
      <w:r w:rsidRPr="00416852">
        <w:rPr>
          <w:sz w:val="28"/>
          <w:szCs w:val="28"/>
        </w:rPr>
        <w:t xml:space="preserve">% населения района. Объем книжного фонда района </w:t>
      </w:r>
      <w:r>
        <w:rPr>
          <w:sz w:val="28"/>
          <w:szCs w:val="28"/>
        </w:rPr>
        <w:t xml:space="preserve">- </w:t>
      </w:r>
      <w:r w:rsidR="002C4E9F">
        <w:rPr>
          <w:sz w:val="28"/>
          <w:szCs w:val="28"/>
        </w:rPr>
        <w:t xml:space="preserve"> 731008 экземпляров. </w:t>
      </w:r>
      <w:r>
        <w:rPr>
          <w:sz w:val="28"/>
          <w:szCs w:val="28"/>
        </w:rPr>
        <w:t>П</w:t>
      </w:r>
      <w:r w:rsidRPr="00416852">
        <w:rPr>
          <w:sz w:val="28"/>
          <w:szCs w:val="28"/>
        </w:rPr>
        <w:t xml:space="preserve">роведено </w:t>
      </w:r>
      <w:r>
        <w:rPr>
          <w:sz w:val="28"/>
          <w:szCs w:val="28"/>
        </w:rPr>
        <w:t xml:space="preserve">2 </w:t>
      </w:r>
      <w:r w:rsidRPr="00416852">
        <w:rPr>
          <w:sz w:val="28"/>
          <w:szCs w:val="28"/>
        </w:rPr>
        <w:t>мероприяти</w:t>
      </w:r>
      <w:r>
        <w:rPr>
          <w:sz w:val="28"/>
          <w:szCs w:val="28"/>
        </w:rPr>
        <w:t>я</w:t>
      </w:r>
      <w:r w:rsidRPr="00416852">
        <w:rPr>
          <w:sz w:val="28"/>
          <w:szCs w:val="28"/>
        </w:rPr>
        <w:t xml:space="preserve"> по комплектованию библиотечных фондов,  фонд обновлен на 0,2%. В библиотеках района проведено </w:t>
      </w:r>
      <w:r>
        <w:rPr>
          <w:sz w:val="28"/>
          <w:szCs w:val="28"/>
        </w:rPr>
        <w:t>2795</w:t>
      </w:r>
      <w:r w:rsidRPr="00416852">
        <w:rPr>
          <w:sz w:val="28"/>
          <w:szCs w:val="28"/>
        </w:rPr>
        <w:t xml:space="preserve"> мероприятий, на которых присутствовали </w:t>
      </w:r>
      <w:r>
        <w:rPr>
          <w:sz w:val="28"/>
          <w:szCs w:val="28"/>
        </w:rPr>
        <w:t>58 743</w:t>
      </w:r>
      <w:r w:rsidRPr="00416852">
        <w:rPr>
          <w:sz w:val="28"/>
          <w:szCs w:val="28"/>
        </w:rPr>
        <w:t xml:space="preserve"> чел</w:t>
      </w:r>
      <w:r w:rsidR="002C4E9F">
        <w:rPr>
          <w:sz w:val="28"/>
          <w:szCs w:val="28"/>
        </w:rPr>
        <w:t>овек</w:t>
      </w:r>
      <w:r w:rsidRPr="00416852">
        <w:rPr>
          <w:sz w:val="28"/>
          <w:szCs w:val="28"/>
        </w:rPr>
        <w:t>.</w:t>
      </w:r>
    </w:p>
    <w:p w:rsidR="00324D17" w:rsidRDefault="00324D17" w:rsidP="005C2D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4</w:t>
      </w:r>
      <w:r w:rsidRPr="00775A84">
        <w:rPr>
          <w:sz w:val="28"/>
          <w:szCs w:val="28"/>
        </w:rPr>
        <w:t xml:space="preserve">. </w:t>
      </w:r>
      <w:r w:rsidR="004746FB" w:rsidRPr="00775A84">
        <w:rPr>
          <w:sz w:val="28"/>
          <w:szCs w:val="28"/>
        </w:rPr>
        <w:t>МКУК «Организационно-методический</w:t>
      </w:r>
      <w:r w:rsidRPr="00775A84">
        <w:rPr>
          <w:sz w:val="28"/>
          <w:szCs w:val="28"/>
        </w:rPr>
        <w:t xml:space="preserve"> центром культуры</w:t>
      </w:r>
      <w:r w:rsidR="004746FB" w:rsidRPr="00775A84">
        <w:rPr>
          <w:sz w:val="28"/>
          <w:szCs w:val="28"/>
        </w:rPr>
        <w:t>» МО Кавказский район</w:t>
      </w:r>
      <w:r w:rsidRPr="00775A84">
        <w:rPr>
          <w:sz w:val="28"/>
          <w:szCs w:val="28"/>
        </w:rPr>
        <w:t xml:space="preserve"> проведено </w:t>
      </w:r>
      <w:r w:rsidR="00CC5593" w:rsidRPr="00775A84">
        <w:rPr>
          <w:sz w:val="28"/>
          <w:szCs w:val="28"/>
        </w:rPr>
        <w:t>8</w:t>
      </w:r>
      <w:r w:rsidR="00775A84">
        <w:rPr>
          <w:sz w:val="28"/>
          <w:szCs w:val="28"/>
        </w:rPr>
        <w:t>6</w:t>
      </w:r>
      <w:r w:rsidRPr="00775A84">
        <w:rPr>
          <w:sz w:val="28"/>
          <w:szCs w:val="28"/>
        </w:rPr>
        <w:t xml:space="preserve"> учебн</w:t>
      </w:r>
      <w:r w:rsidR="000743C4" w:rsidRPr="00775A84">
        <w:rPr>
          <w:sz w:val="28"/>
          <w:szCs w:val="28"/>
        </w:rPr>
        <w:t>ых</w:t>
      </w:r>
      <w:r w:rsidRPr="00775A84">
        <w:rPr>
          <w:sz w:val="28"/>
          <w:szCs w:val="28"/>
        </w:rPr>
        <w:t>, консультативн</w:t>
      </w:r>
      <w:r w:rsidR="000743C4" w:rsidRPr="00775A84">
        <w:rPr>
          <w:sz w:val="28"/>
          <w:szCs w:val="28"/>
        </w:rPr>
        <w:t>ых</w:t>
      </w:r>
      <w:r w:rsidRPr="00775A84">
        <w:rPr>
          <w:sz w:val="28"/>
          <w:szCs w:val="28"/>
        </w:rPr>
        <w:t xml:space="preserve"> и методическ</w:t>
      </w:r>
      <w:r w:rsidR="000743C4" w:rsidRPr="00775A84">
        <w:rPr>
          <w:sz w:val="28"/>
          <w:szCs w:val="28"/>
        </w:rPr>
        <w:t>их</w:t>
      </w:r>
      <w:r>
        <w:rPr>
          <w:sz w:val="28"/>
          <w:szCs w:val="28"/>
        </w:rPr>
        <w:t xml:space="preserve"> мероприяти</w:t>
      </w:r>
      <w:r w:rsidR="000743C4">
        <w:rPr>
          <w:sz w:val="28"/>
          <w:szCs w:val="28"/>
        </w:rPr>
        <w:t>й</w:t>
      </w:r>
      <w:r>
        <w:rPr>
          <w:sz w:val="28"/>
          <w:szCs w:val="28"/>
        </w:rPr>
        <w:t xml:space="preserve"> для учреждений культуры</w:t>
      </w:r>
      <w:r w:rsidR="002C4E9F">
        <w:rPr>
          <w:sz w:val="28"/>
          <w:szCs w:val="28"/>
        </w:rPr>
        <w:t xml:space="preserve"> и других</w:t>
      </w:r>
      <w:r w:rsidR="001C3147">
        <w:rPr>
          <w:sz w:val="28"/>
          <w:szCs w:val="28"/>
        </w:rPr>
        <w:t xml:space="preserve"> </w:t>
      </w:r>
      <w:r w:rsidR="000743C4">
        <w:rPr>
          <w:sz w:val="28"/>
          <w:szCs w:val="28"/>
        </w:rPr>
        <w:t>мероприятий для жителей района</w:t>
      </w:r>
      <w:r>
        <w:rPr>
          <w:sz w:val="28"/>
          <w:szCs w:val="28"/>
        </w:rPr>
        <w:t>.</w:t>
      </w:r>
    </w:p>
    <w:p w:rsidR="00324D17" w:rsidRDefault="00324D17" w:rsidP="005C2D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>
        <w:rPr>
          <w:iCs/>
          <w:color w:val="000000"/>
          <w:sz w:val="28"/>
          <w:szCs w:val="24"/>
        </w:rPr>
        <w:t xml:space="preserve">Централизованной бухгалтерией отдела культуры обслуживается 20 учреждений: учреждения культуры, спорта, молодежной политики. </w:t>
      </w:r>
    </w:p>
    <w:p w:rsidR="000743C4" w:rsidRDefault="00F6343A" w:rsidP="005C2DB3">
      <w:pPr>
        <w:ind w:firstLine="708"/>
        <w:jc w:val="both"/>
        <w:rPr>
          <w:iCs/>
          <w:sz w:val="28"/>
          <w:szCs w:val="28"/>
        </w:rPr>
      </w:pPr>
      <w:r>
        <w:rPr>
          <w:sz w:val="28"/>
          <w:szCs w:val="28"/>
        </w:rPr>
        <w:t>6</w:t>
      </w:r>
      <w:r w:rsidR="00F61521">
        <w:rPr>
          <w:sz w:val="28"/>
          <w:szCs w:val="28"/>
        </w:rPr>
        <w:t xml:space="preserve">. </w:t>
      </w:r>
      <w:r w:rsidR="000743C4">
        <w:rPr>
          <w:sz w:val="28"/>
          <w:szCs w:val="28"/>
        </w:rPr>
        <w:t xml:space="preserve">Учреждениями культуры </w:t>
      </w:r>
      <w:r w:rsidR="002C4D79">
        <w:rPr>
          <w:iCs/>
          <w:sz w:val="28"/>
          <w:szCs w:val="28"/>
        </w:rPr>
        <w:t>проведено</w:t>
      </w:r>
      <w:r w:rsidR="000743C4">
        <w:rPr>
          <w:iCs/>
          <w:sz w:val="28"/>
          <w:szCs w:val="28"/>
        </w:rPr>
        <w:t xml:space="preserve"> </w:t>
      </w:r>
      <w:r w:rsidR="00F97E4C">
        <w:rPr>
          <w:iCs/>
          <w:sz w:val="28"/>
          <w:szCs w:val="28"/>
        </w:rPr>
        <w:t xml:space="preserve">10 872 </w:t>
      </w:r>
      <w:r w:rsidR="000743C4">
        <w:rPr>
          <w:iCs/>
          <w:sz w:val="28"/>
          <w:szCs w:val="28"/>
        </w:rPr>
        <w:t xml:space="preserve"> меропр</w:t>
      </w:r>
      <w:r w:rsidR="00815B67">
        <w:rPr>
          <w:iCs/>
          <w:sz w:val="28"/>
          <w:szCs w:val="28"/>
        </w:rPr>
        <w:t>ияти</w:t>
      </w:r>
      <w:r w:rsidR="00F97E4C">
        <w:rPr>
          <w:iCs/>
          <w:sz w:val="28"/>
          <w:szCs w:val="28"/>
        </w:rPr>
        <w:t>я</w:t>
      </w:r>
      <w:r w:rsidR="00815B67">
        <w:rPr>
          <w:iCs/>
          <w:sz w:val="28"/>
          <w:szCs w:val="28"/>
        </w:rPr>
        <w:t xml:space="preserve"> различной направленности: </w:t>
      </w:r>
    </w:p>
    <w:p w:rsidR="00EE4A5C" w:rsidRDefault="00F97E4C" w:rsidP="00EE4A5C">
      <w:pPr>
        <w:widowControl w:val="0"/>
        <w:autoSpaceDE w:val="0"/>
        <w:autoSpaceDN w:val="0"/>
        <w:adjustRightInd w:val="0"/>
        <w:ind w:firstLine="708"/>
        <w:jc w:val="both"/>
        <w:rPr>
          <w:rFonts w:cs="Arial"/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 w:rsidR="00EE4A5C">
        <w:rPr>
          <w:sz w:val="28"/>
          <w:szCs w:val="28"/>
        </w:rPr>
        <w:t>месячник оборонно-массовой и военно-патриотической работы:</w:t>
      </w:r>
      <w:r w:rsidR="00EE4A5C">
        <w:rPr>
          <w:bCs/>
          <w:sz w:val="28"/>
          <w:szCs w:val="28"/>
        </w:rPr>
        <w:t xml:space="preserve"> </w:t>
      </w:r>
      <w:r w:rsidR="00EE4A5C">
        <w:rPr>
          <w:sz w:val="28"/>
          <w:szCs w:val="28"/>
        </w:rPr>
        <w:t xml:space="preserve">мероприятия, посвященные освобождению района от немецко-фашистских захватчиков; </w:t>
      </w:r>
      <w:r w:rsidR="00EE4A5C">
        <w:rPr>
          <w:rFonts w:cs="Arial"/>
          <w:bCs/>
          <w:sz w:val="28"/>
          <w:szCs w:val="28"/>
        </w:rPr>
        <w:t>цикл мероприятий, посвященный памяти о россиянах, исполнявших служебный долг за пределами Отечества; мероприятия, посвященные Дню защитника Отечества</w:t>
      </w:r>
      <w:r w:rsidR="001C3147">
        <w:rPr>
          <w:rFonts w:cs="Arial"/>
          <w:bCs/>
          <w:sz w:val="28"/>
          <w:szCs w:val="28"/>
        </w:rPr>
        <w:t xml:space="preserve"> (491 мероприятие</w:t>
      </w:r>
      <w:r>
        <w:rPr>
          <w:rFonts w:cs="Arial"/>
          <w:bCs/>
          <w:sz w:val="28"/>
          <w:szCs w:val="28"/>
        </w:rPr>
        <w:t>, 21853 чел.)</w:t>
      </w:r>
      <w:r w:rsidR="00EE4A5C">
        <w:rPr>
          <w:rFonts w:cs="Arial"/>
          <w:bCs/>
          <w:sz w:val="28"/>
          <w:szCs w:val="28"/>
        </w:rPr>
        <w:t>;</w:t>
      </w:r>
    </w:p>
    <w:p w:rsidR="00EE4A5C" w:rsidRDefault="00EE4A5C" w:rsidP="00EE4A5C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rFonts w:cs="Arial"/>
          <w:bCs/>
          <w:sz w:val="28"/>
          <w:szCs w:val="28"/>
        </w:rPr>
        <w:t>- цикл мероприятий, посвященный Международному женскому дню 8 марта</w:t>
      </w:r>
      <w:r w:rsidR="00F97E4C">
        <w:rPr>
          <w:rFonts w:cs="Arial"/>
          <w:bCs/>
          <w:sz w:val="28"/>
          <w:szCs w:val="28"/>
        </w:rPr>
        <w:t xml:space="preserve"> (7</w:t>
      </w:r>
      <w:r w:rsidR="001C3147">
        <w:rPr>
          <w:rFonts w:cs="Arial"/>
          <w:bCs/>
          <w:sz w:val="28"/>
          <w:szCs w:val="28"/>
        </w:rPr>
        <w:t>7</w:t>
      </w:r>
      <w:r w:rsidR="00F97E4C">
        <w:rPr>
          <w:rFonts w:cs="Arial"/>
          <w:bCs/>
          <w:sz w:val="28"/>
          <w:szCs w:val="28"/>
        </w:rPr>
        <w:t xml:space="preserve"> мер</w:t>
      </w:r>
      <w:r w:rsidR="001C3147">
        <w:rPr>
          <w:rFonts w:cs="Arial"/>
          <w:bCs/>
          <w:sz w:val="28"/>
          <w:szCs w:val="28"/>
        </w:rPr>
        <w:t>оприятий</w:t>
      </w:r>
      <w:r w:rsidR="00F97E4C">
        <w:rPr>
          <w:rFonts w:cs="Arial"/>
          <w:bCs/>
          <w:sz w:val="28"/>
          <w:szCs w:val="28"/>
        </w:rPr>
        <w:t>, 4700 чел.)</w:t>
      </w:r>
      <w:r>
        <w:rPr>
          <w:rFonts w:cs="Arial"/>
          <w:bCs/>
          <w:sz w:val="28"/>
          <w:szCs w:val="28"/>
        </w:rPr>
        <w:t>;</w:t>
      </w:r>
    </w:p>
    <w:p w:rsidR="00EE4A5C" w:rsidRDefault="00EE4A5C" w:rsidP="00EE4A5C">
      <w:pPr>
        <w:pStyle w:val="a3"/>
        <w:ind w:firstLine="708"/>
        <w:rPr>
          <w:szCs w:val="28"/>
        </w:rPr>
      </w:pPr>
      <w:r>
        <w:rPr>
          <w:rFonts w:cs="Arial"/>
          <w:bCs/>
          <w:szCs w:val="28"/>
        </w:rPr>
        <w:t>- мероприятия, посвященные «Празднику весн</w:t>
      </w:r>
      <w:r w:rsidR="002C4E9F">
        <w:rPr>
          <w:rFonts w:cs="Arial"/>
          <w:bCs/>
          <w:szCs w:val="28"/>
        </w:rPr>
        <w:t>ы</w:t>
      </w:r>
      <w:r>
        <w:rPr>
          <w:rFonts w:cs="Arial"/>
          <w:bCs/>
          <w:szCs w:val="28"/>
        </w:rPr>
        <w:t xml:space="preserve"> и труда» и 7</w:t>
      </w:r>
      <w:r w:rsidR="00F97E4C">
        <w:rPr>
          <w:rFonts w:cs="Arial"/>
          <w:bCs/>
          <w:szCs w:val="28"/>
        </w:rPr>
        <w:t>4</w:t>
      </w:r>
      <w:r>
        <w:rPr>
          <w:rFonts w:cs="Arial"/>
          <w:bCs/>
          <w:szCs w:val="28"/>
        </w:rPr>
        <w:t>-й годовщине Победы в Великой Отечественной войне</w:t>
      </w:r>
      <w:r w:rsidR="00F97E4C">
        <w:rPr>
          <w:rFonts w:cs="Arial"/>
          <w:bCs/>
          <w:szCs w:val="28"/>
        </w:rPr>
        <w:t xml:space="preserve"> (145 </w:t>
      </w:r>
      <w:r w:rsidR="001C3147">
        <w:rPr>
          <w:rFonts w:cs="Arial"/>
          <w:bCs/>
          <w:szCs w:val="28"/>
        </w:rPr>
        <w:t>мероприятий</w:t>
      </w:r>
      <w:r w:rsidR="00F97E4C">
        <w:rPr>
          <w:rFonts w:cs="Arial"/>
          <w:bCs/>
          <w:szCs w:val="28"/>
        </w:rPr>
        <w:t xml:space="preserve">, </w:t>
      </w:r>
      <w:r w:rsidR="001C3147">
        <w:rPr>
          <w:rFonts w:cs="Arial"/>
          <w:bCs/>
          <w:szCs w:val="28"/>
        </w:rPr>
        <w:t xml:space="preserve">более </w:t>
      </w:r>
      <w:r w:rsidR="00F97E4C">
        <w:rPr>
          <w:rFonts w:cs="Arial"/>
          <w:bCs/>
          <w:szCs w:val="28"/>
        </w:rPr>
        <w:t>62000</w:t>
      </w:r>
      <w:r w:rsidR="001C3147">
        <w:rPr>
          <w:rFonts w:cs="Arial"/>
          <w:bCs/>
          <w:szCs w:val="28"/>
        </w:rPr>
        <w:t xml:space="preserve"> чел.</w:t>
      </w:r>
      <w:r w:rsidR="00F97E4C">
        <w:rPr>
          <w:rFonts w:cs="Arial"/>
          <w:bCs/>
          <w:szCs w:val="28"/>
        </w:rPr>
        <w:t>)</w:t>
      </w:r>
      <w:r>
        <w:rPr>
          <w:rFonts w:cs="Arial"/>
          <w:bCs/>
          <w:szCs w:val="28"/>
        </w:rPr>
        <w:t>;</w:t>
      </w:r>
    </w:p>
    <w:p w:rsidR="00EE4A5C" w:rsidRDefault="00EE4A5C" w:rsidP="00EE4A5C">
      <w:pPr>
        <w:pStyle w:val="a3"/>
        <w:rPr>
          <w:rFonts w:cs="Arial"/>
          <w:bCs/>
          <w:szCs w:val="28"/>
        </w:rPr>
      </w:pPr>
      <w:r>
        <w:rPr>
          <w:rFonts w:cs="Arial"/>
          <w:bCs/>
          <w:szCs w:val="28"/>
        </w:rPr>
        <w:t>- цикл праздничных мероприятий ко Дню защиты детей</w:t>
      </w:r>
      <w:r w:rsidR="00F97E4C">
        <w:rPr>
          <w:rFonts w:cs="Arial"/>
          <w:bCs/>
          <w:szCs w:val="28"/>
        </w:rPr>
        <w:t xml:space="preserve"> (55 мер</w:t>
      </w:r>
      <w:r w:rsidR="001C3147">
        <w:rPr>
          <w:rFonts w:cs="Arial"/>
          <w:bCs/>
          <w:szCs w:val="28"/>
        </w:rPr>
        <w:t>оприятий</w:t>
      </w:r>
      <w:r w:rsidR="00F97E4C">
        <w:rPr>
          <w:rFonts w:cs="Arial"/>
          <w:bCs/>
          <w:szCs w:val="28"/>
        </w:rPr>
        <w:t>, 5600 чел</w:t>
      </w:r>
      <w:r w:rsidR="001C3147">
        <w:rPr>
          <w:rFonts w:cs="Arial"/>
          <w:bCs/>
          <w:szCs w:val="28"/>
        </w:rPr>
        <w:t>.</w:t>
      </w:r>
      <w:r w:rsidR="00F97E4C">
        <w:rPr>
          <w:rFonts w:cs="Arial"/>
          <w:bCs/>
          <w:szCs w:val="28"/>
        </w:rPr>
        <w:t>)</w:t>
      </w:r>
      <w:r>
        <w:rPr>
          <w:rFonts w:cs="Arial"/>
          <w:bCs/>
          <w:szCs w:val="28"/>
        </w:rPr>
        <w:t xml:space="preserve">; </w:t>
      </w:r>
    </w:p>
    <w:p w:rsidR="00EE4A5C" w:rsidRDefault="00EE4A5C" w:rsidP="00EE4A5C">
      <w:pPr>
        <w:pStyle w:val="a3"/>
        <w:rPr>
          <w:rFonts w:cs="Arial"/>
          <w:bCs/>
          <w:szCs w:val="28"/>
        </w:rPr>
      </w:pPr>
      <w:r>
        <w:rPr>
          <w:rFonts w:cs="Arial"/>
          <w:bCs/>
          <w:szCs w:val="28"/>
        </w:rPr>
        <w:t>- мероприятия, посвященные Дню России</w:t>
      </w:r>
      <w:r w:rsidR="00F2689F">
        <w:rPr>
          <w:rFonts w:cs="Arial"/>
          <w:bCs/>
          <w:szCs w:val="28"/>
        </w:rPr>
        <w:t xml:space="preserve"> (58</w:t>
      </w:r>
      <w:r w:rsidR="001C3147">
        <w:rPr>
          <w:rFonts w:cs="Arial"/>
          <w:bCs/>
          <w:szCs w:val="28"/>
        </w:rPr>
        <w:t xml:space="preserve"> мероприятий</w:t>
      </w:r>
      <w:r w:rsidR="00F2689F">
        <w:rPr>
          <w:rFonts w:cs="Arial"/>
          <w:bCs/>
          <w:szCs w:val="28"/>
        </w:rPr>
        <w:t>, 4270</w:t>
      </w:r>
      <w:r w:rsidR="001C3147">
        <w:rPr>
          <w:rFonts w:cs="Arial"/>
          <w:bCs/>
          <w:szCs w:val="28"/>
        </w:rPr>
        <w:t xml:space="preserve"> чел.</w:t>
      </w:r>
      <w:r w:rsidR="00F2689F">
        <w:rPr>
          <w:rFonts w:cs="Arial"/>
          <w:bCs/>
          <w:szCs w:val="28"/>
        </w:rPr>
        <w:t>)</w:t>
      </w:r>
      <w:r>
        <w:rPr>
          <w:rFonts w:cs="Arial"/>
          <w:bCs/>
          <w:szCs w:val="28"/>
        </w:rPr>
        <w:t>;</w:t>
      </w:r>
    </w:p>
    <w:p w:rsidR="00EE4A5C" w:rsidRDefault="00EE4A5C" w:rsidP="00EE4A5C">
      <w:pPr>
        <w:pStyle w:val="a3"/>
        <w:rPr>
          <w:rFonts w:cs="Arial"/>
          <w:bCs/>
          <w:szCs w:val="28"/>
        </w:rPr>
      </w:pPr>
      <w:r>
        <w:rPr>
          <w:rFonts w:cs="Arial"/>
          <w:bCs/>
          <w:szCs w:val="28"/>
        </w:rPr>
        <w:t>- День Кавказского района</w:t>
      </w:r>
      <w:r w:rsidR="001C3147">
        <w:rPr>
          <w:rFonts w:cs="Arial"/>
          <w:bCs/>
          <w:szCs w:val="28"/>
        </w:rPr>
        <w:t xml:space="preserve"> (более 20 000 чел.</w:t>
      </w:r>
      <w:r w:rsidR="00F2689F">
        <w:rPr>
          <w:rFonts w:cs="Arial"/>
          <w:bCs/>
          <w:szCs w:val="28"/>
        </w:rPr>
        <w:t>)</w:t>
      </w:r>
      <w:r w:rsidR="001C3147">
        <w:rPr>
          <w:rFonts w:cs="Arial"/>
          <w:bCs/>
          <w:szCs w:val="28"/>
        </w:rPr>
        <w:t>.</w:t>
      </w:r>
    </w:p>
    <w:p w:rsidR="001C3147" w:rsidRPr="001039B9" w:rsidRDefault="001039B9" w:rsidP="001039B9">
      <w:pPr>
        <w:ind w:firstLine="708"/>
        <w:jc w:val="both"/>
        <w:rPr>
          <w:rFonts w:cs="Arial"/>
          <w:bCs/>
          <w:sz w:val="28"/>
          <w:szCs w:val="28"/>
        </w:rPr>
      </w:pPr>
      <w:r w:rsidRPr="001039B9">
        <w:rPr>
          <w:sz w:val="28"/>
          <w:szCs w:val="28"/>
        </w:rPr>
        <w:t>- Международные и Всероссийские акции: «</w:t>
      </w:r>
      <w:proofErr w:type="spellStart"/>
      <w:r w:rsidRPr="001039B9">
        <w:rPr>
          <w:sz w:val="28"/>
          <w:szCs w:val="28"/>
        </w:rPr>
        <w:t>Бибилионочь</w:t>
      </w:r>
      <w:proofErr w:type="spellEnd"/>
      <w:r w:rsidRPr="001039B9">
        <w:rPr>
          <w:sz w:val="28"/>
          <w:szCs w:val="28"/>
        </w:rPr>
        <w:t xml:space="preserve">», «Ночь музеев», «Ночь кино»,  «Ночь искусств» </w:t>
      </w:r>
      <w:proofErr w:type="spellStart"/>
      <w:r w:rsidRPr="001039B9">
        <w:rPr>
          <w:sz w:val="28"/>
          <w:szCs w:val="28"/>
        </w:rPr>
        <w:t>киноакция</w:t>
      </w:r>
      <w:proofErr w:type="spellEnd"/>
      <w:r w:rsidRPr="001039B9">
        <w:rPr>
          <w:sz w:val="28"/>
          <w:szCs w:val="28"/>
        </w:rPr>
        <w:t xml:space="preserve"> «</w:t>
      </w:r>
      <w:r>
        <w:rPr>
          <w:sz w:val="28"/>
          <w:szCs w:val="28"/>
        </w:rPr>
        <w:t>Кинематограф против наркотиков».</w:t>
      </w:r>
    </w:p>
    <w:p w:rsidR="00EE4A5C" w:rsidRPr="001039B9" w:rsidRDefault="00F97E4C" w:rsidP="00EE4A5C">
      <w:pPr>
        <w:ind w:firstLine="708"/>
        <w:jc w:val="both"/>
        <w:rPr>
          <w:rFonts w:eastAsia="Arial Unicode MS"/>
          <w:sz w:val="28"/>
          <w:szCs w:val="28"/>
        </w:rPr>
      </w:pPr>
      <w:r w:rsidRPr="001039B9">
        <w:rPr>
          <w:rFonts w:eastAsia="Arial Unicode MS"/>
          <w:sz w:val="28"/>
          <w:szCs w:val="28"/>
        </w:rPr>
        <w:t xml:space="preserve">За 10 месяцев </w:t>
      </w:r>
      <w:r w:rsidR="00EE4A5C" w:rsidRPr="001039B9">
        <w:rPr>
          <w:rFonts w:eastAsia="Arial Unicode MS"/>
          <w:sz w:val="28"/>
          <w:szCs w:val="28"/>
        </w:rPr>
        <w:t>201</w:t>
      </w:r>
      <w:r w:rsidRPr="001039B9">
        <w:rPr>
          <w:rFonts w:eastAsia="Arial Unicode MS"/>
          <w:sz w:val="28"/>
          <w:szCs w:val="28"/>
        </w:rPr>
        <w:t>9</w:t>
      </w:r>
      <w:r w:rsidR="001C3147" w:rsidRPr="001039B9">
        <w:rPr>
          <w:rFonts w:eastAsia="Arial Unicode MS"/>
          <w:sz w:val="28"/>
          <w:szCs w:val="28"/>
        </w:rPr>
        <w:t xml:space="preserve"> г. </w:t>
      </w:r>
      <w:r w:rsidR="00EE4A5C" w:rsidRPr="001039B9">
        <w:rPr>
          <w:rFonts w:eastAsia="Arial Unicode MS"/>
          <w:sz w:val="28"/>
          <w:szCs w:val="28"/>
        </w:rPr>
        <w:t xml:space="preserve">учреждения культуры муниципального образования Кавказский район приняли участие в </w:t>
      </w:r>
      <w:r w:rsidRPr="001039B9">
        <w:rPr>
          <w:rFonts w:eastAsia="Arial Unicode MS"/>
          <w:sz w:val="28"/>
          <w:szCs w:val="28"/>
        </w:rPr>
        <w:t>56</w:t>
      </w:r>
      <w:r w:rsidR="00EE4A5C" w:rsidRPr="001039B9">
        <w:rPr>
          <w:rFonts w:eastAsia="Arial Unicode MS"/>
          <w:sz w:val="28"/>
          <w:szCs w:val="28"/>
        </w:rPr>
        <w:t xml:space="preserve"> краевых и Всероссийских </w:t>
      </w:r>
      <w:r w:rsidR="001039B9">
        <w:rPr>
          <w:rFonts w:eastAsia="Arial Unicode MS"/>
          <w:sz w:val="28"/>
          <w:szCs w:val="28"/>
        </w:rPr>
        <w:t>конкурсах и фестивалях</w:t>
      </w:r>
      <w:r w:rsidR="00EE4A5C" w:rsidRPr="001039B9">
        <w:rPr>
          <w:rFonts w:eastAsia="Arial Unicode MS"/>
          <w:sz w:val="28"/>
          <w:szCs w:val="28"/>
        </w:rPr>
        <w:t>.</w:t>
      </w:r>
    </w:p>
    <w:p w:rsidR="00F71FB6" w:rsidRPr="001039B9" w:rsidRDefault="00F71FB6" w:rsidP="005C2DB3">
      <w:pPr>
        <w:ind w:firstLine="708"/>
        <w:jc w:val="both"/>
        <w:rPr>
          <w:sz w:val="28"/>
          <w:szCs w:val="28"/>
        </w:rPr>
      </w:pPr>
    </w:p>
    <w:p w:rsidR="00CB61E5" w:rsidRDefault="00AB085F" w:rsidP="00AB085F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>
        <w:rPr>
          <w:color w:val="000000"/>
          <w:sz w:val="28"/>
          <w:szCs w:val="28"/>
          <w:shd w:val="clear" w:color="auto" w:fill="FFFFFF"/>
        </w:rPr>
        <w:lastRenderedPageBreak/>
        <w:t>С</w:t>
      </w:r>
      <w:r w:rsidR="005F5A3E">
        <w:rPr>
          <w:color w:val="000000"/>
          <w:sz w:val="28"/>
          <w:szCs w:val="28"/>
          <w:shd w:val="clear" w:color="auto" w:fill="FFFFFF"/>
        </w:rPr>
        <w:t xml:space="preserve">огласно </w:t>
      </w:r>
      <w:r w:rsidR="00F80762" w:rsidRPr="004923F8">
        <w:rPr>
          <w:color w:val="000000"/>
          <w:sz w:val="28"/>
          <w:szCs w:val="28"/>
          <w:shd w:val="clear" w:color="auto" w:fill="FFFFFF"/>
        </w:rPr>
        <w:t>подпрограмме </w:t>
      </w:r>
      <w:r w:rsidR="00F80762">
        <w:rPr>
          <w:color w:val="000000"/>
          <w:sz w:val="28"/>
          <w:szCs w:val="28"/>
          <w:shd w:val="clear" w:color="auto" w:fill="FFFFFF"/>
        </w:rPr>
        <w:t xml:space="preserve">«Укрепление </w:t>
      </w:r>
      <w:r w:rsidR="00F80762" w:rsidRPr="004923F8">
        <w:rPr>
          <w:color w:val="000000"/>
          <w:sz w:val="28"/>
          <w:szCs w:val="28"/>
          <w:shd w:val="clear" w:color="auto" w:fill="FFFFFF"/>
        </w:rPr>
        <w:t>материально-технической базы  архива муниципальног</w:t>
      </w:r>
      <w:r>
        <w:rPr>
          <w:color w:val="000000"/>
          <w:sz w:val="28"/>
          <w:szCs w:val="28"/>
          <w:shd w:val="clear" w:color="auto" w:fill="FFFFFF"/>
        </w:rPr>
        <w:t xml:space="preserve">о образования Кавказский район», в связи с тем, что помещения архива Кавказского района не соответствовали санитарно-гигиеническим нормам,  </w:t>
      </w:r>
      <w:r w:rsidR="00F80762" w:rsidRPr="004923F8">
        <w:rPr>
          <w:color w:val="000000"/>
          <w:sz w:val="28"/>
          <w:szCs w:val="28"/>
          <w:shd w:val="clear" w:color="auto" w:fill="FFFFFF"/>
        </w:rPr>
        <w:t>проведен</w:t>
      </w:r>
      <w:r w:rsidR="00A64775">
        <w:rPr>
          <w:color w:val="000000"/>
          <w:sz w:val="28"/>
          <w:szCs w:val="28"/>
          <w:shd w:val="clear" w:color="auto" w:fill="FFFFFF"/>
        </w:rPr>
        <w:t>ы</w:t>
      </w:r>
      <w:r w:rsidR="00F80762" w:rsidRPr="004923F8">
        <w:rPr>
          <w:color w:val="000000"/>
          <w:sz w:val="28"/>
          <w:szCs w:val="28"/>
          <w:shd w:val="clear" w:color="auto" w:fill="FFFFFF"/>
        </w:rPr>
        <w:t xml:space="preserve"> капитальный и текущий ремонт</w:t>
      </w:r>
      <w:r w:rsidR="00A64775">
        <w:rPr>
          <w:color w:val="000000"/>
          <w:sz w:val="28"/>
          <w:szCs w:val="28"/>
          <w:shd w:val="clear" w:color="auto" w:fill="FFFFFF"/>
        </w:rPr>
        <w:t>ы</w:t>
      </w:r>
      <w:r w:rsidR="00F80762" w:rsidRPr="004923F8">
        <w:rPr>
          <w:color w:val="000000"/>
          <w:sz w:val="28"/>
          <w:szCs w:val="28"/>
          <w:shd w:val="clear" w:color="auto" w:fill="FFFFFF"/>
        </w:rPr>
        <w:t xml:space="preserve"> </w:t>
      </w:r>
      <w:r w:rsidR="00DE4ED2">
        <w:rPr>
          <w:color w:val="000000"/>
          <w:sz w:val="28"/>
          <w:szCs w:val="28"/>
          <w:shd w:val="clear" w:color="auto" w:fill="FFFFFF"/>
        </w:rPr>
        <w:t xml:space="preserve">помещений </w:t>
      </w:r>
      <w:r w:rsidR="00F80762" w:rsidRPr="004923F8">
        <w:rPr>
          <w:color w:val="000000"/>
          <w:sz w:val="28"/>
          <w:szCs w:val="28"/>
          <w:shd w:val="clear" w:color="auto" w:fill="FFFFFF"/>
        </w:rPr>
        <w:t>на сумму 1220,9 тыс. р</w:t>
      </w:r>
      <w:r w:rsidR="0007795A">
        <w:rPr>
          <w:color w:val="000000"/>
          <w:sz w:val="28"/>
          <w:szCs w:val="28"/>
          <w:shd w:val="clear" w:color="auto" w:fill="FFFFFF"/>
        </w:rPr>
        <w:t>уб</w:t>
      </w:r>
      <w:r w:rsidR="00F80762" w:rsidRPr="004923F8">
        <w:rPr>
          <w:color w:val="000000"/>
          <w:sz w:val="28"/>
          <w:szCs w:val="28"/>
          <w:shd w:val="clear" w:color="auto" w:fill="FFFFFF"/>
        </w:rPr>
        <w:t>. (краевой</w:t>
      </w:r>
      <w:r w:rsidR="0007795A">
        <w:rPr>
          <w:color w:val="000000"/>
          <w:sz w:val="28"/>
          <w:szCs w:val="28"/>
          <w:shd w:val="clear" w:color="auto" w:fill="FFFFFF"/>
        </w:rPr>
        <w:t>-</w:t>
      </w:r>
      <w:r w:rsidR="00F80762" w:rsidRPr="004923F8">
        <w:rPr>
          <w:color w:val="000000"/>
          <w:sz w:val="28"/>
          <w:szCs w:val="28"/>
          <w:shd w:val="clear" w:color="auto" w:fill="FFFFFF"/>
        </w:rPr>
        <w:t xml:space="preserve"> 622,7</w:t>
      </w:r>
      <w:r w:rsidR="00F80762">
        <w:rPr>
          <w:color w:val="000000"/>
          <w:sz w:val="28"/>
          <w:szCs w:val="28"/>
          <w:shd w:val="clear" w:color="auto" w:fill="FFFFFF"/>
        </w:rPr>
        <w:t xml:space="preserve"> </w:t>
      </w:r>
      <w:r w:rsidR="00F80762" w:rsidRPr="004923F8">
        <w:rPr>
          <w:color w:val="000000"/>
          <w:sz w:val="28"/>
          <w:szCs w:val="28"/>
          <w:shd w:val="clear" w:color="auto" w:fill="FFFFFF"/>
        </w:rPr>
        <w:t>тыс. р</w:t>
      </w:r>
      <w:r w:rsidR="00F80762">
        <w:rPr>
          <w:color w:val="000000"/>
          <w:sz w:val="28"/>
          <w:szCs w:val="28"/>
          <w:shd w:val="clear" w:color="auto" w:fill="FFFFFF"/>
        </w:rPr>
        <w:t>уб</w:t>
      </w:r>
      <w:r w:rsidR="00F80762" w:rsidRPr="004923F8">
        <w:rPr>
          <w:color w:val="000000"/>
          <w:sz w:val="28"/>
          <w:szCs w:val="28"/>
          <w:shd w:val="clear" w:color="auto" w:fill="FFFFFF"/>
        </w:rPr>
        <w:t>., местный</w:t>
      </w:r>
      <w:r w:rsidR="0007795A">
        <w:rPr>
          <w:color w:val="000000"/>
          <w:sz w:val="28"/>
          <w:szCs w:val="28"/>
          <w:shd w:val="clear" w:color="auto" w:fill="FFFFFF"/>
        </w:rPr>
        <w:t>-</w:t>
      </w:r>
      <w:r w:rsidR="00F80762" w:rsidRPr="004923F8">
        <w:rPr>
          <w:color w:val="000000"/>
          <w:sz w:val="28"/>
          <w:szCs w:val="28"/>
          <w:shd w:val="clear" w:color="auto" w:fill="FFFFFF"/>
        </w:rPr>
        <w:t xml:space="preserve"> 598,3 тыс.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F80762" w:rsidRPr="004923F8">
        <w:rPr>
          <w:color w:val="000000"/>
          <w:sz w:val="28"/>
          <w:szCs w:val="28"/>
          <w:shd w:val="clear" w:color="auto" w:fill="FFFFFF"/>
        </w:rPr>
        <w:t>р</w:t>
      </w:r>
      <w:r w:rsidR="00F80762">
        <w:rPr>
          <w:color w:val="000000"/>
          <w:sz w:val="28"/>
          <w:szCs w:val="28"/>
          <w:shd w:val="clear" w:color="auto" w:fill="FFFFFF"/>
        </w:rPr>
        <w:t>уб</w:t>
      </w:r>
      <w:r w:rsidR="00F80762" w:rsidRPr="004923F8">
        <w:rPr>
          <w:color w:val="000000"/>
          <w:sz w:val="28"/>
          <w:szCs w:val="28"/>
          <w:shd w:val="clear" w:color="auto" w:fill="FFFFFF"/>
        </w:rPr>
        <w:t>.)</w:t>
      </w:r>
      <w:r w:rsidR="00CB61E5">
        <w:rPr>
          <w:color w:val="000000"/>
          <w:sz w:val="28"/>
          <w:szCs w:val="28"/>
          <w:shd w:val="clear" w:color="auto" w:fill="FFFFFF"/>
        </w:rPr>
        <w:t xml:space="preserve">: отремонтирована </w:t>
      </w:r>
      <w:proofErr w:type="spellStart"/>
      <w:r w:rsidR="00DE4ED2">
        <w:rPr>
          <w:color w:val="000000"/>
          <w:sz w:val="28"/>
          <w:szCs w:val="28"/>
          <w:shd w:val="clear" w:color="auto" w:fill="FFFFFF"/>
        </w:rPr>
        <w:t>отмостка</w:t>
      </w:r>
      <w:proofErr w:type="spellEnd"/>
      <w:r w:rsidR="00DE4ED2">
        <w:rPr>
          <w:color w:val="000000"/>
          <w:sz w:val="28"/>
          <w:szCs w:val="28"/>
          <w:shd w:val="clear" w:color="auto" w:fill="FFFFFF"/>
        </w:rPr>
        <w:t xml:space="preserve">, </w:t>
      </w:r>
      <w:r w:rsidR="00CB61E5">
        <w:rPr>
          <w:color w:val="000000"/>
          <w:sz w:val="28"/>
          <w:szCs w:val="28"/>
          <w:shd w:val="clear" w:color="auto" w:fill="FFFFFF"/>
        </w:rPr>
        <w:t>система отопления, освещения, проведена укладка плитк</w:t>
      </w:r>
      <w:r w:rsidR="00DE4ED2">
        <w:rPr>
          <w:color w:val="000000"/>
          <w:sz w:val="28"/>
          <w:szCs w:val="28"/>
          <w:shd w:val="clear" w:color="auto" w:fill="FFFFFF"/>
        </w:rPr>
        <w:t>и</w:t>
      </w:r>
      <w:r w:rsidR="00CB61E5">
        <w:rPr>
          <w:color w:val="000000"/>
          <w:sz w:val="28"/>
          <w:szCs w:val="28"/>
          <w:shd w:val="clear" w:color="auto" w:fill="FFFFFF"/>
        </w:rPr>
        <w:t>, заменены</w:t>
      </w:r>
      <w:r w:rsidR="00DE4ED2">
        <w:rPr>
          <w:color w:val="000000"/>
          <w:sz w:val="28"/>
          <w:szCs w:val="28"/>
          <w:shd w:val="clear" w:color="auto" w:fill="FFFFFF"/>
        </w:rPr>
        <w:t xml:space="preserve"> старые деревянные </w:t>
      </w:r>
      <w:r w:rsidR="00CB61E5">
        <w:rPr>
          <w:color w:val="000000"/>
          <w:sz w:val="28"/>
          <w:szCs w:val="28"/>
          <w:shd w:val="clear" w:color="auto" w:fill="FFFFFF"/>
        </w:rPr>
        <w:t xml:space="preserve">окна на металлопластиковые и др. </w:t>
      </w:r>
      <w:r w:rsidR="00DE4ED2">
        <w:rPr>
          <w:color w:val="000000"/>
          <w:sz w:val="28"/>
          <w:szCs w:val="28"/>
          <w:shd w:val="clear" w:color="auto" w:fill="FFFFFF"/>
        </w:rPr>
        <w:t>П</w:t>
      </w:r>
      <w:r w:rsidR="00F80762" w:rsidRPr="004923F8">
        <w:rPr>
          <w:color w:val="000000"/>
          <w:sz w:val="28"/>
          <w:szCs w:val="28"/>
          <w:shd w:val="clear" w:color="auto" w:fill="FFFFFF"/>
        </w:rPr>
        <w:t xml:space="preserve">риобретено </w:t>
      </w:r>
      <w:r w:rsidR="00CB61E5">
        <w:rPr>
          <w:color w:val="000000"/>
          <w:sz w:val="28"/>
          <w:szCs w:val="28"/>
          <w:shd w:val="clear" w:color="auto" w:fill="FFFFFF"/>
        </w:rPr>
        <w:t>специализированное</w:t>
      </w:r>
      <w:proofErr w:type="gramEnd"/>
      <w:r w:rsidR="00CB61E5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F80762" w:rsidRPr="004923F8">
        <w:rPr>
          <w:color w:val="000000"/>
          <w:sz w:val="28"/>
          <w:szCs w:val="28"/>
          <w:shd w:val="clear" w:color="auto" w:fill="FFFFFF"/>
        </w:rPr>
        <w:t>оборудование: архивные коробки и ст</w:t>
      </w:r>
      <w:r w:rsidR="00F80762">
        <w:rPr>
          <w:color w:val="000000"/>
          <w:sz w:val="28"/>
          <w:szCs w:val="28"/>
          <w:shd w:val="clear" w:color="auto" w:fill="FFFFFF"/>
        </w:rPr>
        <w:t xml:space="preserve">еллажи на сумму 93,3 тыс. руб. </w:t>
      </w:r>
      <w:r w:rsidR="00F80762" w:rsidRPr="004923F8">
        <w:rPr>
          <w:color w:val="000000"/>
          <w:sz w:val="28"/>
          <w:szCs w:val="28"/>
          <w:shd w:val="clear" w:color="auto" w:fill="FFFFFF"/>
        </w:rPr>
        <w:t>(краево</w:t>
      </w:r>
      <w:r w:rsidR="00F80762">
        <w:rPr>
          <w:color w:val="000000"/>
          <w:sz w:val="28"/>
          <w:szCs w:val="28"/>
          <w:shd w:val="clear" w:color="auto" w:fill="FFFFFF"/>
        </w:rPr>
        <w:t xml:space="preserve">й - 47,6 тыс. руб. местный - 45,7 </w:t>
      </w:r>
      <w:r w:rsidR="00F80762" w:rsidRPr="004923F8">
        <w:rPr>
          <w:color w:val="000000"/>
          <w:sz w:val="28"/>
          <w:szCs w:val="28"/>
          <w:shd w:val="clear" w:color="auto" w:fill="FFFFFF"/>
        </w:rPr>
        <w:t>тыс.</w:t>
      </w:r>
      <w:r w:rsidR="009E4275">
        <w:rPr>
          <w:color w:val="000000"/>
          <w:sz w:val="28"/>
          <w:szCs w:val="28"/>
          <w:shd w:val="clear" w:color="auto" w:fill="FFFFFF"/>
        </w:rPr>
        <w:t xml:space="preserve"> </w:t>
      </w:r>
      <w:r w:rsidR="00F80762" w:rsidRPr="004923F8">
        <w:rPr>
          <w:color w:val="000000"/>
          <w:sz w:val="28"/>
          <w:szCs w:val="28"/>
          <w:shd w:val="clear" w:color="auto" w:fill="FFFFFF"/>
        </w:rPr>
        <w:t>руб</w:t>
      </w:r>
      <w:r w:rsidR="009E4275">
        <w:rPr>
          <w:color w:val="000000"/>
          <w:sz w:val="28"/>
          <w:szCs w:val="28"/>
          <w:shd w:val="clear" w:color="auto" w:fill="FFFFFF"/>
        </w:rPr>
        <w:t>.</w:t>
      </w:r>
      <w:r w:rsidR="00F80762" w:rsidRPr="004923F8">
        <w:rPr>
          <w:color w:val="000000"/>
          <w:sz w:val="28"/>
          <w:szCs w:val="28"/>
          <w:shd w:val="clear" w:color="auto" w:fill="FFFFFF"/>
        </w:rPr>
        <w:t>).</w:t>
      </w:r>
      <w:r w:rsidR="005F5A3E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End"/>
    </w:p>
    <w:p w:rsidR="000743C4" w:rsidRPr="004923F8" w:rsidRDefault="000743C4" w:rsidP="005C2DB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запланированные мероприятия муниципальной программы муниципального образования Кавказский район «Развитие </w:t>
      </w:r>
      <w:r w:rsidR="004746FB" w:rsidRPr="004923F8">
        <w:rPr>
          <w:sz w:val="28"/>
          <w:szCs w:val="28"/>
        </w:rPr>
        <w:t>культуры</w:t>
      </w:r>
      <w:r w:rsidRPr="004923F8">
        <w:rPr>
          <w:sz w:val="28"/>
          <w:szCs w:val="28"/>
        </w:rPr>
        <w:t xml:space="preserve">» </w:t>
      </w:r>
      <w:r w:rsidR="00CB61E5">
        <w:rPr>
          <w:sz w:val="28"/>
          <w:szCs w:val="28"/>
        </w:rPr>
        <w:t xml:space="preserve">до конца 2019г. будут </w:t>
      </w:r>
      <w:r w:rsidRPr="004923F8">
        <w:rPr>
          <w:sz w:val="28"/>
          <w:szCs w:val="28"/>
        </w:rPr>
        <w:t>выполнены</w:t>
      </w:r>
      <w:r w:rsidR="00CB61E5">
        <w:rPr>
          <w:sz w:val="28"/>
          <w:szCs w:val="28"/>
        </w:rPr>
        <w:t xml:space="preserve"> в полном объеме</w:t>
      </w:r>
      <w:r w:rsidRPr="004923F8">
        <w:rPr>
          <w:sz w:val="28"/>
          <w:szCs w:val="28"/>
        </w:rPr>
        <w:t xml:space="preserve">. </w:t>
      </w:r>
    </w:p>
    <w:p w:rsidR="005F5A3E" w:rsidRDefault="005F5A3E" w:rsidP="00F80762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</w:p>
    <w:p w:rsidR="00324D17" w:rsidRDefault="00324D17" w:rsidP="00324D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324D17" w:rsidRDefault="00324D17" w:rsidP="00324D17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образования</w:t>
      </w:r>
      <w:r w:rsidRPr="000704A5">
        <w:rPr>
          <w:sz w:val="28"/>
          <w:szCs w:val="28"/>
        </w:rPr>
        <w:t xml:space="preserve"> </w:t>
      </w:r>
      <w:r>
        <w:rPr>
          <w:sz w:val="28"/>
          <w:szCs w:val="28"/>
        </w:rPr>
        <w:t>Кавказский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С.В. Филатова</w:t>
      </w:r>
    </w:p>
    <w:p w:rsidR="000F52E7" w:rsidRDefault="000F52E7" w:rsidP="000F52E7">
      <w:pPr>
        <w:jc w:val="both"/>
        <w:rPr>
          <w:b/>
          <w:sz w:val="28"/>
          <w:szCs w:val="28"/>
          <w:u w:val="single"/>
        </w:rPr>
      </w:pPr>
    </w:p>
    <w:sectPr w:rsidR="000F52E7" w:rsidSect="00324D1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645D3"/>
    <w:multiLevelType w:val="hybridMultilevel"/>
    <w:tmpl w:val="CBE4A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FD4CD0"/>
    <w:multiLevelType w:val="hybridMultilevel"/>
    <w:tmpl w:val="09EAC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606FAE"/>
    <w:multiLevelType w:val="hybridMultilevel"/>
    <w:tmpl w:val="4A2AB9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C062A7"/>
    <w:multiLevelType w:val="hybridMultilevel"/>
    <w:tmpl w:val="C5841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2F4C8F"/>
    <w:multiLevelType w:val="hybridMultilevel"/>
    <w:tmpl w:val="B5AAD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42732A"/>
    <w:multiLevelType w:val="hybridMultilevel"/>
    <w:tmpl w:val="61E881BE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4D17"/>
    <w:rsid w:val="00001372"/>
    <w:rsid w:val="0003047B"/>
    <w:rsid w:val="000465A9"/>
    <w:rsid w:val="00070A38"/>
    <w:rsid w:val="000743C4"/>
    <w:rsid w:val="0007795A"/>
    <w:rsid w:val="000A5346"/>
    <w:rsid w:val="000C5C69"/>
    <w:rsid w:val="000D7C20"/>
    <w:rsid w:val="000F52E7"/>
    <w:rsid w:val="001039B9"/>
    <w:rsid w:val="00131FB9"/>
    <w:rsid w:val="001358D6"/>
    <w:rsid w:val="00153561"/>
    <w:rsid w:val="00157092"/>
    <w:rsid w:val="001B3A40"/>
    <w:rsid w:val="001B4B6A"/>
    <w:rsid w:val="001C3147"/>
    <w:rsid w:val="001D5AE9"/>
    <w:rsid w:val="00203F40"/>
    <w:rsid w:val="0021244F"/>
    <w:rsid w:val="00213B06"/>
    <w:rsid w:val="00221E45"/>
    <w:rsid w:val="00237C40"/>
    <w:rsid w:val="00281EB8"/>
    <w:rsid w:val="002909BD"/>
    <w:rsid w:val="00290B1A"/>
    <w:rsid w:val="002A7FE3"/>
    <w:rsid w:val="002C4D79"/>
    <w:rsid w:val="002C4E9F"/>
    <w:rsid w:val="002D1352"/>
    <w:rsid w:val="002D523E"/>
    <w:rsid w:val="002D5EED"/>
    <w:rsid w:val="002E3F71"/>
    <w:rsid w:val="002F5366"/>
    <w:rsid w:val="003051D9"/>
    <w:rsid w:val="00311E75"/>
    <w:rsid w:val="003200D1"/>
    <w:rsid w:val="003245D4"/>
    <w:rsid w:val="00324D17"/>
    <w:rsid w:val="003369C5"/>
    <w:rsid w:val="00356B3C"/>
    <w:rsid w:val="00375944"/>
    <w:rsid w:val="003B571C"/>
    <w:rsid w:val="003E021C"/>
    <w:rsid w:val="00412A73"/>
    <w:rsid w:val="00430295"/>
    <w:rsid w:val="004418BC"/>
    <w:rsid w:val="004469E9"/>
    <w:rsid w:val="00450F6E"/>
    <w:rsid w:val="004606B0"/>
    <w:rsid w:val="004746FB"/>
    <w:rsid w:val="004850DE"/>
    <w:rsid w:val="004923F8"/>
    <w:rsid w:val="00494ADE"/>
    <w:rsid w:val="004A4F14"/>
    <w:rsid w:val="004B0B2C"/>
    <w:rsid w:val="00512A39"/>
    <w:rsid w:val="00521C50"/>
    <w:rsid w:val="00524389"/>
    <w:rsid w:val="00526980"/>
    <w:rsid w:val="00561EFE"/>
    <w:rsid w:val="0057133F"/>
    <w:rsid w:val="005862D2"/>
    <w:rsid w:val="00590CEC"/>
    <w:rsid w:val="005A14DC"/>
    <w:rsid w:val="005A5524"/>
    <w:rsid w:val="005C2DB3"/>
    <w:rsid w:val="005D2783"/>
    <w:rsid w:val="005D4574"/>
    <w:rsid w:val="005D77B1"/>
    <w:rsid w:val="005D7FAC"/>
    <w:rsid w:val="005F5A3E"/>
    <w:rsid w:val="006122C6"/>
    <w:rsid w:val="00620B7A"/>
    <w:rsid w:val="006233DC"/>
    <w:rsid w:val="00643709"/>
    <w:rsid w:val="006B1B2C"/>
    <w:rsid w:val="006B40D7"/>
    <w:rsid w:val="006C31BD"/>
    <w:rsid w:val="00710E23"/>
    <w:rsid w:val="007131F5"/>
    <w:rsid w:val="00765D29"/>
    <w:rsid w:val="00770190"/>
    <w:rsid w:val="00775A84"/>
    <w:rsid w:val="00780F50"/>
    <w:rsid w:val="007905E1"/>
    <w:rsid w:val="007A773F"/>
    <w:rsid w:val="007E3A64"/>
    <w:rsid w:val="007E7452"/>
    <w:rsid w:val="00813537"/>
    <w:rsid w:val="00815B67"/>
    <w:rsid w:val="00823E91"/>
    <w:rsid w:val="00844B3F"/>
    <w:rsid w:val="00853A4F"/>
    <w:rsid w:val="0087673E"/>
    <w:rsid w:val="00890A85"/>
    <w:rsid w:val="008D7800"/>
    <w:rsid w:val="008D7CB4"/>
    <w:rsid w:val="009153FF"/>
    <w:rsid w:val="00930BDE"/>
    <w:rsid w:val="00931E1A"/>
    <w:rsid w:val="009436F9"/>
    <w:rsid w:val="009532B3"/>
    <w:rsid w:val="0095514A"/>
    <w:rsid w:val="00963A17"/>
    <w:rsid w:val="009657F9"/>
    <w:rsid w:val="00987080"/>
    <w:rsid w:val="009968D0"/>
    <w:rsid w:val="009A1E05"/>
    <w:rsid w:val="009B2021"/>
    <w:rsid w:val="009C1112"/>
    <w:rsid w:val="009E4275"/>
    <w:rsid w:val="009E71D9"/>
    <w:rsid w:val="00A00AD9"/>
    <w:rsid w:val="00A060A2"/>
    <w:rsid w:val="00A11FB4"/>
    <w:rsid w:val="00A16661"/>
    <w:rsid w:val="00A2107B"/>
    <w:rsid w:val="00A254AA"/>
    <w:rsid w:val="00A64775"/>
    <w:rsid w:val="00A6743B"/>
    <w:rsid w:val="00A84838"/>
    <w:rsid w:val="00AB085F"/>
    <w:rsid w:val="00AB692B"/>
    <w:rsid w:val="00AB7425"/>
    <w:rsid w:val="00B41691"/>
    <w:rsid w:val="00B775D0"/>
    <w:rsid w:val="00B804A3"/>
    <w:rsid w:val="00B86BB9"/>
    <w:rsid w:val="00BD5203"/>
    <w:rsid w:val="00BE1916"/>
    <w:rsid w:val="00C064F8"/>
    <w:rsid w:val="00C45A81"/>
    <w:rsid w:val="00C95E3D"/>
    <w:rsid w:val="00CB3422"/>
    <w:rsid w:val="00CB61E5"/>
    <w:rsid w:val="00CC5593"/>
    <w:rsid w:val="00CF2BCF"/>
    <w:rsid w:val="00CF5692"/>
    <w:rsid w:val="00D02111"/>
    <w:rsid w:val="00D04D07"/>
    <w:rsid w:val="00D16F16"/>
    <w:rsid w:val="00D21A9D"/>
    <w:rsid w:val="00D30475"/>
    <w:rsid w:val="00D34D76"/>
    <w:rsid w:val="00D778CC"/>
    <w:rsid w:val="00DA0405"/>
    <w:rsid w:val="00DB080E"/>
    <w:rsid w:val="00DB08FF"/>
    <w:rsid w:val="00DC032E"/>
    <w:rsid w:val="00DE277A"/>
    <w:rsid w:val="00DE4ED2"/>
    <w:rsid w:val="00DF556C"/>
    <w:rsid w:val="00E014C2"/>
    <w:rsid w:val="00E11889"/>
    <w:rsid w:val="00E45E4D"/>
    <w:rsid w:val="00E50611"/>
    <w:rsid w:val="00E52443"/>
    <w:rsid w:val="00E57BB0"/>
    <w:rsid w:val="00E93DD5"/>
    <w:rsid w:val="00EA337C"/>
    <w:rsid w:val="00EB041B"/>
    <w:rsid w:val="00EC7886"/>
    <w:rsid w:val="00EE4A5C"/>
    <w:rsid w:val="00EF0451"/>
    <w:rsid w:val="00F01D0B"/>
    <w:rsid w:val="00F0312D"/>
    <w:rsid w:val="00F20210"/>
    <w:rsid w:val="00F20A21"/>
    <w:rsid w:val="00F215DB"/>
    <w:rsid w:val="00F2689F"/>
    <w:rsid w:val="00F3183F"/>
    <w:rsid w:val="00F43958"/>
    <w:rsid w:val="00F5015B"/>
    <w:rsid w:val="00F61521"/>
    <w:rsid w:val="00F6343A"/>
    <w:rsid w:val="00F71FB6"/>
    <w:rsid w:val="00F80762"/>
    <w:rsid w:val="00F84FDA"/>
    <w:rsid w:val="00F93456"/>
    <w:rsid w:val="00F97E4C"/>
    <w:rsid w:val="00FB1BB5"/>
    <w:rsid w:val="00FB3049"/>
    <w:rsid w:val="00FB7D32"/>
    <w:rsid w:val="00FC0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Bullet"/>
    <w:basedOn w:val="a"/>
    <w:autoRedefine/>
    <w:rsid w:val="00324D17"/>
    <w:pPr>
      <w:ind w:firstLine="709"/>
      <w:jc w:val="both"/>
    </w:pPr>
    <w:rPr>
      <w:iCs/>
      <w:color w:val="000000"/>
      <w:sz w:val="28"/>
      <w:szCs w:val="24"/>
    </w:rPr>
  </w:style>
  <w:style w:type="paragraph" w:customStyle="1" w:styleId="a4">
    <w:name w:val="Прижатый влево"/>
    <w:basedOn w:val="a"/>
    <w:next w:val="a"/>
    <w:uiPriority w:val="99"/>
    <w:rsid w:val="00324D17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styleId="a5">
    <w:name w:val="List Paragraph"/>
    <w:basedOn w:val="a"/>
    <w:uiPriority w:val="34"/>
    <w:qFormat/>
    <w:rsid w:val="006122C6"/>
    <w:pPr>
      <w:ind w:left="720"/>
      <w:contextualSpacing/>
    </w:pPr>
  </w:style>
  <w:style w:type="paragraph" w:styleId="a6">
    <w:name w:val="No Spacing"/>
    <w:uiPriority w:val="1"/>
    <w:qFormat/>
    <w:rsid w:val="002D13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3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C67CAB-AD21-4939-8C8A-4CA614247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1235</TotalTime>
  <Pages>1</Pages>
  <Words>1428</Words>
  <Characters>8140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Культура</dc:creator>
  <cp:keywords/>
  <dc:description/>
  <cp:lastModifiedBy>sov</cp:lastModifiedBy>
  <cp:revision>130</cp:revision>
  <cp:lastPrinted>2019-11-13T09:50:00Z</cp:lastPrinted>
  <dcterms:created xsi:type="dcterms:W3CDTF">2017-11-14T11:29:00Z</dcterms:created>
  <dcterms:modified xsi:type="dcterms:W3CDTF">2019-11-27T09:23:00Z</dcterms:modified>
</cp:coreProperties>
</file>